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764B78BE" w14:textId="477E7CDD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66B83">
        <w:rPr>
          <w:rFonts w:ascii="Calibri" w:hAnsi="Calibri" w:cs="Calibri"/>
          <w:color w:val="000000"/>
          <w:sz w:val="22"/>
          <w:szCs w:val="22"/>
        </w:rPr>
        <w:t>August 13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44D62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183055D4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950C2">
        <w:rPr>
          <w:rFonts w:ascii="Calibri" w:hAnsi="Calibri" w:cs="Calibri"/>
          <w:color w:val="000000"/>
          <w:sz w:val="22"/>
          <w:szCs w:val="22"/>
        </w:rPr>
        <w:t xml:space="preserve">9:02 am </w:t>
      </w:r>
    </w:p>
    <w:p w14:paraId="550D9D23" w14:textId="7EB7B9BF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bookmarkStart w:id="0" w:name="_Hlk155949937"/>
      <w:r w:rsidR="0071448B">
        <w:rPr>
          <w:rFonts w:ascii="Calibri" w:hAnsi="Calibri" w:cs="Calibri"/>
          <w:color w:val="000000"/>
          <w:sz w:val="22"/>
          <w:szCs w:val="22"/>
        </w:rPr>
        <w:t xml:space="preserve">Bonnie Robison-Harper, Josh Berndt, Susan Reed, Kevin Wain, Fabio Fortunato, John Sobel, Belinda Snyder, Susan Williams </w:t>
      </w:r>
    </w:p>
    <w:bookmarkEnd w:id="0"/>
    <w:p w14:paraId="02C5603B" w14:textId="7313C844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</w:t>
      </w:r>
      <w:proofErr w:type="gramEnd"/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950C2">
        <w:rPr>
          <w:rFonts w:ascii="Calibri" w:hAnsi="Calibri" w:cs="Calibri"/>
          <w:color w:val="000000"/>
          <w:sz w:val="22"/>
          <w:szCs w:val="22"/>
        </w:rPr>
        <w:t xml:space="preserve">Jodi August, Brandy Owens </w:t>
      </w:r>
    </w:p>
    <w:p w14:paraId="4FD7C73B" w14:textId="2AA3ECD5" w:rsidR="008A0D86" w:rsidRPr="00F950C2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1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F950C2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950C2" w:rsidRPr="00F950C2">
        <w:rPr>
          <w:rFonts w:ascii="Calibri" w:hAnsi="Calibri" w:cs="Calibri"/>
          <w:color w:val="000000"/>
          <w:sz w:val="22"/>
          <w:szCs w:val="22"/>
        </w:rPr>
        <w:t xml:space="preserve">Izen Lingenfelter, Crystal </w:t>
      </w:r>
      <w:proofErr w:type="spellStart"/>
      <w:r w:rsidR="00F950C2" w:rsidRPr="00F950C2">
        <w:rPr>
          <w:rFonts w:ascii="Calibri" w:hAnsi="Calibri" w:cs="Calibri"/>
          <w:color w:val="000000"/>
          <w:sz w:val="22"/>
          <w:szCs w:val="22"/>
        </w:rPr>
        <w:t>Sopic</w:t>
      </w:r>
      <w:proofErr w:type="spellEnd"/>
      <w:r w:rsidR="00F950C2" w:rsidRPr="00F950C2">
        <w:rPr>
          <w:rFonts w:ascii="Calibri" w:hAnsi="Calibri" w:cs="Calibri"/>
          <w:color w:val="000000"/>
          <w:sz w:val="22"/>
          <w:szCs w:val="22"/>
        </w:rPr>
        <w:t xml:space="preserve"> </w:t>
      </w:r>
    </w:p>
    <w:bookmarkEnd w:id="1"/>
    <w:p w14:paraId="605DA777" w14:textId="7FFCCE81" w:rsidR="0075061A" w:rsidRPr="006A4041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950C2" w:rsidRPr="00F950C2">
        <w:rPr>
          <w:rFonts w:ascii="Calibri" w:hAnsi="Calibri" w:cs="Calibri"/>
          <w:color w:val="000000"/>
          <w:sz w:val="22"/>
          <w:szCs w:val="22"/>
        </w:rPr>
        <w:t>Chris Williams QIDC</w:t>
      </w:r>
    </w:p>
    <w:p w14:paraId="2D3673CD" w14:textId="3B07E65A" w:rsidR="0065707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71448B" w:rsidRPr="0071448B">
        <w:rPr>
          <w:rFonts w:ascii="Calibri" w:hAnsi="Calibri" w:cs="Calibri"/>
          <w:color w:val="000000"/>
          <w:sz w:val="22"/>
          <w:szCs w:val="22"/>
        </w:rPr>
        <w:t xml:space="preserve">The 100 Mile Yard sale </w:t>
      </w:r>
      <w:r w:rsidR="008B6872">
        <w:rPr>
          <w:rFonts w:ascii="Calibri" w:hAnsi="Calibri" w:cs="Calibri"/>
          <w:color w:val="000000"/>
          <w:sz w:val="22"/>
          <w:szCs w:val="22"/>
        </w:rPr>
        <w:t>e</w:t>
      </w:r>
      <w:r w:rsidR="0071448B" w:rsidRPr="0071448B">
        <w:rPr>
          <w:rFonts w:ascii="Calibri" w:hAnsi="Calibri" w:cs="Calibri"/>
          <w:color w:val="000000"/>
          <w:sz w:val="22"/>
          <w:szCs w:val="22"/>
        </w:rPr>
        <w:t>vent</w:t>
      </w:r>
      <w:r w:rsidR="0071448B">
        <w:rPr>
          <w:rFonts w:ascii="Calibri" w:hAnsi="Calibri" w:cs="Calibri"/>
          <w:color w:val="000000"/>
          <w:sz w:val="22"/>
          <w:szCs w:val="22"/>
        </w:rPr>
        <w:t xml:space="preserve"> has people coming </w:t>
      </w:r>
      <w:r w:rsidR="008B6872">
        <w:rPr>
          <w:rFonts w:ascii="Calibri" w:hAnsi="Calibri" w:cs="Calibri"/>
          <w:color w:val="000000"/>
          <w:sz w:val="22"/>
          <w:szCs w:val="22"/>
        </w:rPr>
        <w:t xml:space="preserve">to the county </w:t>
      </w:r>
      <w:r w:rsidR="000C6965">
        <w:rPr>
          <w:rFonts w:ascii="Calibri" w:hAnsi="Calibri" w:cs="Calibri"/>
          <w:color w:val="000000"/>
          <w:sz w:val="22"/>
          <w:szCs w:val="22"/>
        </w:rPr>
        <w:t>from</w:t>
      </w:r>
      <w:r w:rsidR="0071448B">
        <w:rPr>
          <w:rFonts w:ascii="Calibri" w:hAnsi="Calibri" w:cs="Calibri"/>
          <w:color w:val="000000"/>
          <w:sz w:val="22"/>
          <w:szCs w:val="22"/>
        </w:rPr>
        <w:t xml:space="preserve"> across the United States</w:t>
      </w:r>
      <w:r w:rsidR="008B6872">
        <w:rPr>
          <w:rFonts w:ascii="Calibri" w:hAnsi="Calibri" w:cs="Calibri"/>
          <w:color w:val="000000"/>
          <w:sz w:val="22"/>
          <w:szCs w:val="22"/>
        </w:rPr>
        <w:t xml:space="preserve">. </w:t>
      </w:r>
      <w:r w:rsidR="000C6965">
        <w:rPr>
          <w:rFonts w:ascii="Calibri" w:hAnsi="Calibri" w:cs="Calibri"/>
          <w:color w:val="000000"/>
          <w:sz w:val="22"/>
          <w:szCs w:val="22"/>
        </w:rPr>
        <w:t xml:space="preserve">A major portion of people came from areas like Philadelphia, Pittsburgh, and Harrisburg. Chris would like to apply for grants in the future to help advertise with billboards and signage. </w:t>
      </w:r>
    </w:p>
    <w:p w14:paraId="1DADFA71" w14:textId="7B7C5842" w:rsidR="00A74307" w:rsidRPr="006A4041" w:rsidRDefault="00A74307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F950C2" w:rsidRPr="00F950C2">
        <w:rPr>
          <w:rFonts w:ascii="Calibri" w:hAnsi="Calibri" w:cs="Calibri"/>
          <w:color w:val="000000"/>
          <w:sz w:val="22"/>
          <w:szCs w:val="22"/>
        </w:rPr>
        <w:t>9:16</w:t>
      </w:r>
      <w:r w:rsidR="00F950C2">
        <w:rPr>
          <w:rFonts w:ascii="Calibri" w:hAnsi="Calibri" w:cs="Calibri"/>
          <w:color w:val="000000"/>
          <w:sz w:val="22"/>
          <w:szCs w:val="22"/>
        </w:rPr>
        <w:t xml:space="preserve"> am </w:t>
      </w:r>
      <w:r w:rsidR="00161E10">
        <w:rPr>
          <w:rFonts w:ascii="Calibri" w:hAnsi="Calibri" w:cs="Calibri"/>
          <w:color w:val="000000"/>
          <w:sz w:val="22"/>
          <w:szCs w:val="22"/>
        </w:rPr>
        <w:t>(</w:t>
      </w:r>
      <w:r w:rsidR="00F950C2">
        <w:rPr>
          <w:rFonts w:ascii="Calibri" w:hAnsi="Calibri" w:cs="Calibri"/>
          <w:color w:val="000000"/>
          <w:sz w:val="22"/>
          <w:szCs w:val="22"/>
        </w:rPr>
        <w:t>In</w:t>
      </w:r>
      <w:r w:rsidR="00161E10">
        <w:rPr>
          <w:rFonts w:ascii="Calibri" w:hAnsi="Calibri" w:cs="Calibri"/>
          <w:color w:val="000000"/>
          <w:sz w:val="22"/>
          <w:szCs w:val="22"/>
        </w:rPr>
        <w:t>)</w:t>
      </w:r>
      <w:r w:rsidR="00F950C2" w:rsidRPr="00F950C2">
        <w:rPr>
          <w:rFonts w:ascii="Calibri" w:hAnsi="Calibri" w:cs="Calibri"/>
          <w:color w:val="000000"/>
          <w:sz w:val="22"/>
          <w:szCs w:val="22"/>
        </w:rPr>
        <w:t xml:space="preserve"> (no motions taken) 9:19</w:t>
      </w:r>
      <w:r w:rsidR="00F950C2">
        <w:rPr>
          <w:rFonts w:ascii="Calibri" w:hAnsi="Calibri" w:cs="Calibri"/>
          <w:color w:val="000000"/>
          <w:sz w:val="22"/>
          <w:szCs w:val="22"/>
        </w:rPr>
        <w:t xml:space="preserve"> am </w:t>
      </w:r>
      <w:r w:rsidR="00161E10">
        <w:rPr>
          <w:rFonts w:ascii="Calibri" w:hAnsi="Calibri" w:cs="Calibri"/>
          <w:color w:val="000000"/>
          <w:sz w:val="22"/>
          <w:szCs w:val="22"/>
        </w:rPr>
        <w:t>(</w:t>
      </w:r>
      <w:r w:rsidR="00F950C2">
        <w:rPr>
          <w:rFonts w:ascii="Calibri" w:hAnsi="Calibri" w:cs="Calibri"/>
          <w:color w:val="000000"/>
          <w:sz w:val="22"/>
          <w:szCs w:val="22"/>
        </w:rPr>
        <w:t>Out</w:t>
      </w:r>
      <w:r w:rsidR="00161E10">
        <w:rPr>
          <w:rFonts w:ascii="Calibri" w:hAnsi="Calibri" w:cs="Calibri"/>
          <w:color w:val="000000"/>
          <w:sz w:val="22"/>
          <w:szCs w:val="22"/>
        </w:rPr>
        <w:t>)</w:t>
      </w:r>
      <w:r w:rsidR="00F950C2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950C2" w:rsidRPr="00F950C2">
        <w:rPr>
          <w:rFonts w:ascii="Calibri" w:hAnsi="Calibri" w:cs="Calibri"/>
          <w:color w:val="000000"/>
          <w:sz w:val="22"/>
          <w:szCs w:val="22"/>
        </w:rPr>
        <w:t xml:space="preserve"> (no motions taken) No action taken.</w:t>
      </w:r>
      <w:r w:rsidR="00F950C2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057D1776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950C2">
        <w:rPr>
          <w:rFonts w:ascii="Calibri" w:hAnsi="Calibri" w:cs="Calibri"/>
          <w:color w:val="000000"/>
          <w:sz w:val="22"/>
          <w:szCs w:val="22"/>
        </w:rPr>
        <w:t>Motion to approve</w:t>
      </w:r>
      <w:r w:rsidR="00161E10">
        <w:rPr>
          <w:rFonts w:ascii="Calibri" w:hAnsi="Calibri" w:cs="Calibri"/>
          <w:color w:val="000000"/>
          <w:sz w:val="22"/>
          <w:szCs w:val="22"/>
        </w:rPr>
        <w:t xml:space="preserve"> made</w:t>
      </w:r>
      <w:r w:rsidR="00F950C2">
        <w:rPr>
          <w:rFonts w:ascii="Calibri" w:hAnsi="Calibri" w:cs="Calibri"/>
          <w:color w:val="000000"/>
          <w:sz w:val="22"/>
          <w:szCs w:val="22"/>
        </w:rPr>
        <w:t xml:space="preserve"> by Bonnie Robison-Harper, seconded by Josh Berndt. All in favor.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2689C7DF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F950C2">
        <w:rPr>
          <w:rFonts w:asciiTheme="minorHAnsi" w:hAnsiTheme="minorHAnsi" w:cstheme="minorHAnsi"/>
          <w:sz w:val="22"/>
          <w:szCs w:val="22"/>
        </w:rPr>
        <w:t xml:space="preserve">Motion to approve </w:t>
      </w:r>
      <w:r w:rsidR="00161E10">
        <w:rPr>
          <w:rFonts w:asciiTheme="minorHAnsi" w:hAnsiTheme="minorHAnsi" w:cstheme="minorHAnsi"/>
          <w:sz w:val="22"/>
          <w:szCs w:val="22"/>
        </w:rPr>
        <w:t xml:space="preserve">made </w:t>
      </w:r>
      <w:r w:rsidR="00F950C2">
        <w:rPr>
          <w:rFonts w:asciiTheme="minorHAnsi" w:hAnsiTheme="minorHAnsi" w:cstheme="minorHAnsi"/>
          <w:sz w:val="22"/>
          <w:szCs w:val="22"/>
        </w:rPr>
        <w:t xml:space="preserve">by Bonnie Robison-Harper, seconded by Susan Reed. All in favor.  </w:t>
      </w:r>
    </w:p>
    <w:p w14:paraId="3E80B140" w14:textId="4527DA5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F950C2">
        <w:rPr>
          <w:rFonts w:asciiTheme="minorHAnsi" w:hAnsiTheme="minorHAnsi" w:cstheme="minorHAnsi"/>
          <w:sz w:val="22"/>
          <w:szCs w:val="22"/>
        </w:rPr>
        <w:t>Motion to approve</w:t>
      </w:r>
      <w:r w:rsidR="00161E10">
        <w:rPr>
          <w:rFonts w:asciiTheme="minorHAnsi" w:hAnsiTheme="minorHAnsi" w:cstheme="minorHAnsi"/>
          <w:sz w:val="22"/>
          <w:szCs w:val="22"/>
        </w:rPr>
        <w:t xml:space="preserve"> made</w:t>
      </w:r>
      <w:r w:rsidR="00F950C2">
        <w:rPr>
          <w:rFonts w:asciiTheme="minorHAnsi" w:hAnsiTheme="minorHAnsi" w:cstheme="minorHAnsi"/>
          <w:sz w:val="22"/>
          <w:szCs w:val="22"/>
        </w:rPr>
        <w:t xml:space="preserve"> by Bonnie Robison-Harper, seconded by Fabio Fortunato. All in favor.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4B8F4DAC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  <w:r w:rsidR="00161E10">
        <w:rPr>
          <w:rFonts w:asciiTheme="minorHAnsi" w:hAnsiTheme="minorHAnsi" w:cstheme="minorHAnsi"/>
          <w:sz w:val="22"/>
          <w:szCs w:val="22"/>
        </w:rPr>
        <w:t>N/A</w:t>
      </w:r>
    </w:p>
    <w:p w14:paraId="1520E372" w14:textId="00A4A590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161E10">
        <w:rPr>
          <w:rFonts w:asciiTheme="minorHAnsi" w:hAnsiTheme="minorHAnsi" w:cstheme="minorHAnsi"/>
          <w:sz w:val="22"/>
          <w:szCs w:val="22"/>
        </w:rPr>
        <w:t xml:space="preserve">See attached </w:t>
      </w:r>
    </w:p>
    <w:p w14:paraId="1B733281" w14:textId="244A1B96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6A40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61E10" w:rsidRPr="00161E10">
        <w:rPr>
          <w:rFonts w:asciiTheme="minorHAnsi" w:hAnsiTheme="minorHAnsi" w:cstheme="minorHAnsi"/>
          <w:sz w:val="22"/>
          <w:szCs w:val="22"/>
        </w:rPr>
        <w:t>See attached</w:t>
      </w:r>
      <w:r w:rsidR="00161E1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8DC8C3" w14:textId="06E07A85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695F1B">
        <w:rPr>
          <w:rFonts w:asciiTheme="minorHAnsi" w:hAnsiTheme="minorHAnsi" w:cstheme="minorHAnsi"/>
          <w:sz w:val="22"/>
          <w:szCs w:val="22"/>
        </w:rPr>
        <w:t>Heritage Center Agreement has been returned and signed by Josiah</w:t>
      </w:r>
      <w:r w:rsidR="00FA34DE">
        <w:rPr>
          <w:rFonts w:asciiTheme="minorHAnsi" w:hAnsiTheme="minorHAnsi" w:cstheme="minorHAnsi"/>
          <w:sz w:val="22"/>
          <w:szCs w:val="22"/>
        </w:rPr>
        <w:t xml:space="preserve"> with the changes that Heather asked for. It will be sent to Heather again for a final review to make sure all the changes were made. Michelle McBride will be the new contact at the Heritage Center. </w:t>
      </w:r>
    </w:p>
    <w:p w14:paraId="57FDE6C7" w14:textId="508286E0" w:rsidR="00651F84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A34DE" w:rsidRPr="00FA34DE">
        <w:rPr>
          <w:rFonts w:asciiTheme="minorHAnsi" w:hAnsiTheme="minorHAnsi" w:cstheme="minorHAnsi"/>
          <w:sz w:val="22"/>
          <w:szCs w:val="22"/>
        </w:rPr>
        <w:t>Review of the bylaws and changes made</w:t>
      </w:r>
      <w:r w:rsidR="00FA34DE">
        <w:rPr>
          <w:rFonts w:asciiTheme="minorHAnsi" w:hAnsiTheme="minorHAnsi" w:cstheme="minorHAnsi"/>
          <w:sz w:val="22"/>
          <w:szCs w:val="22"/>
        </w:rPr>
        <w:t>. Grant Committee changes – members appointed each year, contain three members of the board (up to five members), and at least one person chosen from the public.</w:t>
      </w:r>
      <w:r w:rsidR="00D560B0">
        <w:rPr>
          <w:rFonts w:asciiTheme="minorHAnsi" w:hAnsiTheme="minorHAnsi" w:cstheme="minorHAnsi"/>
          <w:sz w:val="22"/>
          <w:szCs w:val="22"/>
        </w:rPr>
        <w:t xml:space="preserve"> The Chairperson of the Grant Committee shall be the Vice Chair of the Board. </w:t>
      </w:r>
      <w:r w:rsidR="00FA34DE">
        <w:rPr>
          <w:rFonts w:asciiTheme="minorHAnsi" w:hAnsiTheme="minorHAnsi" w:cstheme="minorHAnsi"/>
          <w:sz w:val="22"/>
          <w:szCs w:val="22"/>
        </w:rPr>
        <w:t xml:space="preserve"> </w:t>
      </w:r>
      <w:r w:rsidR="00D560B0">
        <w:rPr>
          <w:rFonts w:asciiTheme="minorHAnsi" w:hAnsiTheme="minorHAnsi" w:cstheme="minorHAnsi"/>
          <w:sz w:val="22"/>
          <w:szCs w:val="22"/>
        </w:rPr>
        <w:t xml:space="preserve">Eliminating partners committee section as it doesn’t apply. Changes in job descriptions for Assistant Director, Administrative Assistant, and courier. </w:t>
      </w:r>
      <w:r w:rsidR="00FA34DE">
        <w:rPr>
          <w:rFonts w:asciiTheme="minorHAnsi" w:hAnsiTheme="minorHAnsi" w:cstheme="minorHAnsi"/>
          <w:sz w:val="22"/>
          <w:szCs w:val="22"/>
        </w:rPr>
        <w:t xml:space="preserve">Changes will be typed up and emailed to the board. </w:t>
      </w:r>
    </w:p>
    <w:p w14:paraId="2996FEDC" w14:textId="32E0B327" w:rsidR="00A74307" w:rsidRPr="00161E10" w:rsidRDefault="00A74307" w:rsidP="00F07716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Personnel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161E10" w:rsidRPr="00161E10">
        <w:rPr>
          <w:rFonts w:ascii="Calibri" w:hAnsi="Calibri" w:cs="Calibri"/>
          <w:color w:val="000000"/>
          <w:sz w:val="22"/>
          <w:szCs w:val="22"/>
        </w:rPr>
        <w:t>9:30 am (In) Motion made by John Sobel, seconded by Josh Berndt.</w:t>
      </w:r>
      <w:r w:rsidR="00161E10">
        <w:rPr>
          <w:rFonts w:ascii="Calibri" w:hAnsi="Calibri" w:cs="Calibri"/>
          <w:color w:val="000000"/>
          <w:sz w:val="22"/>
          <w:szCs w:val="22"/>
        </w:rPr>
        <w:t xml:space="preserve"> 9:41 am (Out) Motion made by John Sobel, seconded by Bonnie Robison-Harper. No action taken. </w:t>
      </w:r>
    </w:p>
    <w:p w14:paraId="55C69124" w14:textId="2A09C5FB" w:rsidR="00F655DD" w:rsidRPr="006A4041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25BED" w:rsidRPr="00725BED">
        <w:rPr>
          <w:rFonts w:asciiTheme="minorHAnsi" w:hAnsiTheme="minorHAnsi" w:cstheme="minorHAnsi"/>
          <w:sz w:val="22"/>
          <w:szCs w:val="22"/>
        </w:rPr>
        <w:t>Review the grant application and</w:t>
      </w:r>
      <w:r w:rsidR="00725BED">
        <w:rPr>
          <w:rFonts w:asciiTheme="minorHAnsi" w:hAnsiTheme="minorHAnsi" w:cstheme="minorHAnsi"/>
          <w:sz w:val="22"/>
          <w:szCs w:val="22"/>
        </w:rPr>
        <w:t xml:space="preserve"> the</w:t>
      </w:r>
      <w:r w:rsidR="00725BED" w:rsidRPr="00725BED">
        <w:rPr>
          <w:rFonts w:asciiTheme="minorHAnsi" w:hAnsiTheme="minorHAnsi" w:cstheme="minorHAnsi"/>
          <w:sz w:val="22"/>
          <w:szCs w:val="22"/>
        </w:rPr>
        <w:t xml:space="preserve"> process of applying fo</w:t>
      </w:r>
      <w:r w:rsidR="00725BED">
        <w:rPr>
          <w:rFonts w:asciiTheme="minorHAnsi" w:hAnsiTheme="minorHAnsi" w:cstheme="minorHAnsi"/>
          <w:sz w:val="22"/>
          <w:szCs w:val="22"/>
        </w:rPr>
        <w:t xml:space="preserve">r a grant to make it easier for our partners. Make the application simple and one page. Clarify what each of the grants can be used for. </w:t>
      </w:r>
    </w:p>
    <w:p w14:paraId="07CE31F6" w14:textId="74165A40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  <w:r w:rsidR="006A404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15F898B4" w:rsidR="00804537" w:rsidRPr="001148C9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</w:p>
    <w:p w14:paraId="08AF2049" w14:textId="2B5EC4A1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725BED">
        <w:rPr>
          <w:rFonts w:asciiTheme="minorHAnsi" w:hAnsiTheme="minorHAnsi" w:cstheme="minorHAnsi"/>
          <w:sz w:val="22"/>
          <w:szCs w:val="22"/>
        </w:rPr>
        <w:t xml:space="preserve">9:48 am Motion made by Josh Berndt, seconded by Bonnie Robison-Harper. All in favor. </w:t>
      </w:r>
    </w:p>
    <w:p w14:paraId="66174A0A" w14:textId="1840A6A1" w:rsidR="00546D80" w:rsidRPr="00660D88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266B83">
        <w:rPr>
          <w:rFonts w:asciiTheme="minorHAnsi" w:hAnsiTheme="minorHAnsi" w:cstheme="minorHAnsi"/>
          <w:sz w:val="22"/>
          <w:szCs w:val="22"/>
        </w:rPr>
        <w:t xml:space="preserve"> September 10</w:t>
      </w:r>
      <w:r w:rsidR="00660D88" w:rsidRPr="00660D88">
        <w:rPr>
          <w:rFonts w:asciiTheme="minorHAnsi" w:hAnsiTheme="minorHAnsi" w:cstheme="minorHAnsi"/>
          <w:sz w:val="22"/>
          <w:szCs w:val="22"/>
        </w:rPr>
        <w:t>, 2025 @ 9:00 am</w:t>
      </w:r>
    </w:p>
    <w:p w14:paraId="4BD8E897" w14:textId="77777777" w:rsidR="00660D88" w:rsidRDefault="00660D88" w:rsidP="00660D88">
      <w:pPr>
        <w:pStyle w:val="NoSpacing"/>
        <w:rPr>
          <w:b/>
          <w:bCs/>
        </w:rPr>
      </w:pPr>
      <w:r>
        <w:rPr>
          <w:b/>
          <w:bCs/>
        </w:rPr>
        <w:t>Upcoming Events:</w:t>
      </w:r>
    </w:p>
    <w:p w14:paraId="7B81CE8B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rPr>
          <w:b/>
          <w:bCs/>
        </w:rPr>
      </w:pPr>
      <w:r>
        <w:rPr>
          <w:b/>
          <w:bCs/>
        </w:rPr>
        <w:t>Corner Concert Series Over the Influence (Aug. 15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DDDA6E1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rPr>
          <w:b/>
          <w:bCs/>
        </w:rPr>
      </w:pPr>
      <w:r>
        <w:rPr>
          <w:b/>
          <w:bCs/>
        </w:rPr>
        <w:t>Turtle’s Landing Winery Southbound Band (Aug. 16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B57D8D5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rPr>
          <w:b/>
          <w:bCs/>
        </w:rPr>
      </w:pPr>
      <w:proofErr w:type="spellStart"/>
      <w:r>
        <w:rPr>
          <w:b/>
          <w:bCs/>
        </w:rPr>
        <w:t>gFree</w:t>
      </w:r>
      <w:proofErr w:type="spellEnd"/>
      <w:r>
        <w:rPr>
          <w:b/>
          <w:bCs/>
        </w:rPr>
        <w:t xml:space="preserve"> Annual Bike Show (Aug. 16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4264E13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rPr>
          <w:b/>
          <w:bCs/>
        </w:rPr>
      </w:pPr>
      <w:proofErr w:type="spellStart"/>
      <w:r>
        <w:rPr>
          <w:b/>
          <w:bCs/>
        </w:rPr>
        <w:t>Kylertown</w:t>
      </w:r>
      <w:proofErr w:type="spellEnd"/>
      <w:r>
        <w:rPr>
          <w:b/>
          <w:bCs/>
        </w:rPr>
        <w:t xml:space="preserve"> Parade (Aug. 16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C8E21EA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Flea Market &amp; Craft Show (Aug. 17</w:t>
      </w:r>
      <w:r w:rsidRPr="00DB01E9">
        <w:rPr>
          <w:b/>
          <w:bCs/>
          <w:vertAlign w:val="superscript"/>
        </w:rPr>
        <w:t>th</w:t>
      </w:r>
      <w:r w:rsidRPr="00DB01E9">
        <w:rPr>
          <w:b/>
          <w:bCs/>
        </w:rPr>
        <w:t>)</w:t>
      </w:r>
    </w:p>
    <w:p w14:paraId="73B80750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48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 Annual Antique/Classic &amp; Custom Auto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5FD8B42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“The White Pine Story” A History of Logging and Lumbering (Roger Rorabaugh) Kerr House Museum (Aug. 17</w:t>
      </w:r>
      <w:r w:rsidRPr="00752CA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AD46548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Corner Concert Series Rhythm Rats (Aug. 22</w:t>
      </w:r>
      <w:r w:rsidRPr="00752CAE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613E29D6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Sunset at the Winery – Night Train (Aug. 23</w:t>
      </w:r>
      <w:r w:rsidRPr="00C41D6B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28D7D6CD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DuBois Harley-Davidson Bike Night (Aug. 29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B584B10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Labor Day Celebration/Fireworks at the Lake – Curwensville Lake (August 31</w:t>
      </w:r>
      <w:r w:rsidRPr="00DB01E9">
        <w:rPr>
          <w:b/>
          <w:bCs/>
          <w:vertAlign w:val="superscript"/>
        </w:rPr>
        <w:t>st</w:t>
      </w:r>
      <w:r w:rsidRPr="00DB01E9">
        <w:rPr>
          <w:b/>
          <w:bCs/>
        </w:rPr>
        <w:t>, 2025)</w:t>
      </w:r>
    </w:p>
    <w:p w14:paraId="0544A7CB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 xml:space="preserve">Annual </w:t>
      </w:r>
      <w:proofErr w:type="spellStart"/>
      <w:r w:rsidRPr="00DB01E9">
        <w:rPr>
          <w:b/>
          <w:bCs/>
        </w:rPr>
        <w:t>Woodhick</w:t>
      </w:r>
      <w:proofErr w:type="spellEnd"/>
      <w:r w:rsidRPr="00DB01E9">
        <w:rPr>
          <w:b/>
          <w:bCs/>
        </w:rPr>
        <w:t xml:space="preserve"> Games (Aug. 31</w:t>
      </w:r>
      <w:r w:rsidRPr="00DB01E9">
        <w:rPr>
          <w:b/>
          <w:bCs/>
          <w:vertAlign w:val="superscript"/>
        </w:rPr>
        <w:t>st</w:t>
      </w:r>
      <w:r w:rsidRPr="00DB01E9">
        <w:rPr>
          <w:b/>
          <w:bCs/>
        </w:rPr>
        <w:t>)</w:t>
      </w:r>
    </w:p>
    <w:p w14:paraId="35E5B757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King of the Mountain Shoot Out – UMI (August 23</w:t>
      </w:r>
      <w:r w:rsidRPr="00DB01E9">
        <w:rPr>
          <w:b/>
          <w:bCs/>
          <w:vertAlign w:val="superscript"/>
        </w:rPr>
        <w:t>rd</w:t>
      </w:r>
      <w:r w:rsidRPr="00DB01E9">
        <w:rPr>
          <w:b/>
          <w:bCs/>
        </w:rPr>
        <w:t>, 2025)</w:t>
      </w:r>
    </w:p>
    <w:p w14:paraId="48B75EF8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Penn Highlands/YMCA 5K Run &amp; Y Day (August 23rd, 2025)</w:t>
      </w:r>
    </w:p>
    <w:p w14:paraId="3DC32C2E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Sunset at the Winery Night Train (Aug. 23</w:t>
      </w:r>
      <w:r w:rsidRPr="00DB01E9">
        <w:rPr>
          <w:b/>
          <w:bCs/>
          <w:vertAlign w:val="superscript"/>
        </w:rPr>
        <w:t>rd</w:t>
      </w:r>
      <w:r w:rsidRPr="00DB01E9">
        <w:rPr>
          <w:b/>
          <w:bCs/>
        </w:rPr>
        <w:t>)</w:t>
      </w:r>
    </w:p>
    <w:p w14:paraId="0382C39F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 xml:space="preserve">Open Mic Night </w:t>
      </w:r>
      <w:proofErr w:type="gramStart"/>
      <w:r w:rsidRPr="00DB01E9">
        <w:rPr>
          <w:b/>
          <w:bCs/>
        </w:rPr>
        <w:t>The</w:t>
      </w:r>
      <w:proofErr w:type="gramEnd"/>
      <w:r w:rsidRPr="00DB01E9">
        <w:rPr>
          <w:b/>
          <w:bCs/>
        </w:rPr>
        <w:t xml:space="preserve"> Liddle Gallery (Aug. 23</w:t>
      </w:r>
      <w:r w:rsidRPr="00DB01E9">
        <w:rPr>
          <w:b/>
          <w:bCs/>
          <w:vertAlign w:val="superscript"/>
        </w:rPr>
        <w:t>rd</w:t>
      </w:r>
      <w:r w:rsidRPr="00DB01E9">
        <w:rPr>
          <w:b/>
          <w:bCs/>
        </w:rPr>
        <w:t>)</w:t>
      </w:r>
    </w:p>
    <w:p w14:paraId="4A97553F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Jace’s Smile 3</w:t>
      </w:r>
      <w:r w:rsidRPr="00DB01E9">
        <w:rPr>
          <w:b/>
          <w:bCs/>
          <w:vertAlign w:val="superscript"/>
        </w:rPr>
        <w:t>rd</w:t>
      </w:r>
      <w:r w:rsidRPr="00DB01E9">
        <w:rPr>
          <w:b/>
          <w:bCs/>
        </w:rPr>
        <w:t xml:space="preserve"> Annual Bike Ride (Aug. 23</w:t>
      </w:r>
      <w:r w:rsidRPr="00DB01E9">
        <w:rPr>
          <w:b/>
          <w:bCs/>
          <w:vertAlign w:val="superscript"/>
        </w:rPr>
        <w:t>rd</w:t>
      </w:r>
      <w:r w:rsidRPr="00DB01E9">
        <w:rPr>
          <w:b/>
          <w:bCs/>
        </w:rPr>
        <w:t>)</w:t>
      </w:r>
    </w:p>
    <w:p w14:paraId="2AAE2B5A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A &amp; L Music Fest 2025 (Aug. 23</w:t>
      </w:r>
      <w:r w:rsidRPr="00DB01E9">
        <w:rPr>
          <w:b/>
          <w:bCs/>
          <w:vertAlign w:val="superscript"/>
        </w:rPr>
        <w:t>rd</w:t>
      </w:r>
      <w:r w:rsidRPr="00DB01E9">
        <w:rPr>
          <w:b/>
          <w:bCs/>
        </w:rPr>
        <w:t>)</w:t>
      </w:r>
    </w:p>
    <w:p w14:paraId="76C1F0E3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Sunday in the Park Ferguson Twp Building ( Aug. 24</w:t>
      </w:r>
      <w:r w:rsidRPr="00DB01E9">
        <w:rPr>
          <w:b/>
          <w:bCs/>
          <w:vertAlign w:val="superscript"/>
        </w:rPr>
        <w:t>th</w:t>
      </w:r>
      <w:r w:rsidRPr="00DB01E9">
        <w:rPr>
          <w:b/>
          <w:bCs/>
        </w:rPr>
        <w:t>)</w:t>
      </w:r>
    </w:p>
    <w:p w14:paraId="09432277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Antique Car Rides! Ride in the past in Early 1900s Cars (Kerr House Museum)(Aug. 24</w:t>
      </w:r>
      <w:r w:rsidRPr="00DB01E9">
        <w:rPr>
          <w:b/>
          <w:bCs/>
          <w:vertAlign w:val="superscript"/>
        </w:rPr>
        <w:t>th</w:t>
      </w:r>
      <w:r w:rsidRPr="00DB01E9">
        <w:rPr>
          <w:b/>
          <w:bCs/>
        </w:rPr>
        <w:t>)</w:t>
      </w:r>
    </w:p>
    <w:p w14:paraId="6F8DD537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DuBois Harley Davidson Bike Night (Aug. 29</w:t>
      </w:r>
      <w:r w:rsidRPr="00DB01E9">
        <w:rPr>
          <w:b/>
          <w:bCs/>
          <w:vertAlign w:val="superscript"/>
        </w:rPr>
        <w:t>th</w:t>
      </w:r>
      <w:r w:rsidRPr="00DB01E9">
        <w:rPr>
          <w:b/>
          <w:bCs/>
        </w:rPr>
        <w:t>)</w:t>
      </w:r>
    </w:p>
    <w:p w14:paraId="2F39A2B5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 xml:space="preserve">Annual </w:t>
      </w:r>
      <w:proofErr w:type="spellStart"/>
      <w:r w:rsidRPr="00DB01E9">
        <w:rPr>
          <w:b/>
          <w:bCs/>
        </w:rPr>
        <w:t>Woodhick</w:t>
      </w:r>
      <w:proofErr w:type="spellEnd"/>
      <w:r w:rsidRPr="00DB01E9">
        <w:rPr>
          <w:b/>
          <w:bCs/>
        </w:rPr>
        <w:t xml:space="preserve"> Games Parker Dam (Aug. 31</w:t>
      </w:r>
      <w:r w:rsidRPr="00DB01E9">
        <w:rPr>
          <w:b/>
          <w:bCs/>
          <w:vertAlign w:val="superscript"/>
        </w:rPr>
        <w:t>st</w:t>
      </w:r>
      <w:r w:rsidRPr="00DB01E9">
        <w:rPr>
          <w:b/>
          <w:bCs/>
        </w:rPr>
        <w:t>)</w:t>
      </w:r>
    </w:p>
    <w:p w14:paraId="5123B9D1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Curwensville Lake Annual Labor Day Celebration (Aug. 31</w:t>
      </w:r>
      <w:r w:rsidRPr="00DB01E9">
        <w:rPr>
          <w:b/>
          <w:bCs/>
          <w:vertAlign w:val="superscript"/>
        </w:rPr>
        <w:t>st</w:t>
      </w:r>
      <w:r w:rsidRPr="00DB01E9">
        <w:rPr>
          <w:b/>
          <w:bCs/>
        </w:rPr>
        <w:t>)</w:t>
      </w:r>
    </w:p>
    <w:p w14:paraId="629C6C60" w14:textId="77777777" w:rsidR="00DB01E9" w:rsidRPr="00DB01E9" w:rsidRDefault="00DB01E9" w:rsidP="00DB01E9">
      <w:pPr>
        <w:pStyle w:val="ListParagraph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DB01E9">
        <w:rPr>
          <w:b/>
          <w:bCs/>
        </w:rPr>
        <w:t>Corner Concert Series Second Chance Band ( Sept. 5</w:t>
      </w:r>
      <w:r w:rsidRPr="00DB01E9">
        <w:rPr>
          <w:b/>
          <w:bCs/>
          <w:vertAlign w:val="superscript"/>
        </w:rPr>
        <w:t>th</w:t>
      </w:r>
      <w:r w:rsidRPr="00DB01E9">
        <w:rPr>
          <w:b/>
          <w:bCs/>
        </w:rPr>
        <w:t>)</w:t>
      </w:r>
    </w:p>
    <w:p w14:paraId="25F69CD5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Sunset at the Winery – Fuse (Sept. 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0EB57D2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Conservation Celebration (Sept. 6</w:t>
      </w:r>
      <w:r w:rsidRPr="00E91B30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F94CEDB" w14:textId="77777777" w:rsidR="00DB01E9" w:rsidRPr="00623F43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The Remedy’s Block Party (Sept. 6</w:t>
      </w:r>
      <w:r w:rsidRPr="00E91B30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AD090E8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FD4C01">
        <w:rPr>
          <w:b/>
          <w:bCs/>
        </w:rPr>
        <w:t>Chicken BBQ and Touch a Truck  Glen Richey Fire Co &amp; Rec. Park</w:t>
      </w:r>
      <w:r>
        <w:rPr>
          <w:b/>
          <w:bCs/>
        </w:rPr>
        <w:t xml:space="preserve"> (Sept. 13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E54086B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FD4C01">
        <w:rPr>
          <w:b/>
          <w:bCs/>
        </w:rPr>
        <w:t xml:space="preserve">Harmony Grange Fair </w:t>
      </w:r>
      <w:r>
        <w:rPr>
          <w:b/>
          <w:bCs/>
        </w:rPr>
        <w:t>(Sept. 16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-20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8D3DFB0" w14:textId="77777777" w:rsidR="00DB01E9" w:rsidRPr="00FD4C01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DuBois Harley-Davidson Bike Night (Sept. 26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3395594" w14:textId="77777777" w:rsidR="00DB01E9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623F43">
        <w:rPr>
          <w:b/>
          <w:bCs/>
        </w:rPr>
        <w:t xml:space="preserve">Fire Prevention Week  Glen Richey Fire Co. &amp; Rec Park </w:t>
      </w:r>
      <w:r>
        <w:rPr>
          <w:b/>
          <w:bCs/>
        </w:rPr>
        <w:t>(Oct. 5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-11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994E528" w14:textId="77777777" w:rsidR="00DB01E9" w:rsidRPr="00623F43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Annual Fall Festival and Pumpkin Float (Oct. 18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02819EE" w14:textId="77777777" w:rsidR="00DB01E9" w:rsidRPr="00623F43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623F43">
        <w:rPr>
          <w:b/>
          <w:bCs/>
        </w:rPr>
        <w:t>Men Who Cook</w:t>
      </w:r>
      <w:r>
        <w:rPr>
          <w:b/>
          <w:bCs/>
        </w:rPr>
        <w:t xml:space="preserve"> (Oct.)</w:t>
      </w:r>
    </w:p>
    <w:p w14:paraId="5D77969A" w14:textId="77777777" w:rsidR="00DB01E9" w:rsidRPr="00623F43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623F43">
        <w:rPr>
          <w:b/>
          <w:bCs/>
        </w:rPr>
        <w:t xml:space="preserve">Trunk or Treat  Glen Richey Fire Co. &amp; Rec Park </w:t>
      </w:r>
      <w:r>
        <w:rPr>
          <w:b/>
          <w:bCs/>
        </w:rPr>
        <w:t>(Oct. 31</w:t>
      </w:r>
      <w:r w:rsidRPr="00FD4C01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4FD9754D" w14:textId="77777777" w:rsidR="00DB01E9" w:rsidRPr="00243BE4" w:rsidRDefault="00DB01E9" w:rsidP="00DB01E9">
      <w:pPr>
        <w:pStyle w:val="NoSpacing"/>
        <w:numPr>
          <w:ilvl w:val="0"/>
          <w:numId w:val="40"/>
        </w:numPr>
        <w:spacing w:line="240" w:lineRule="exact"/>
        <w:jc w:val="both"/>
        <w:rPr>
          <w:b/>
          <w:bCs/>
        </w:rPr>
      </w:pPr>
      <w:r w:rsidRPr="00623F43">
        <w:rPr>
          <w:b/>
          <w:bCs/>
        </w:rPr>
        <w:t xml:space="preserve">Breakfast Buffet with Santa Glen Richey Fire Co. &amp; Rec. Park </w:t>
      </w:r>
      <w:r>
        <w:rPr>
          <w:b/>
          <w:bCs/>
        </w:rPr>
        <w:t>(Nov. 30</w:t>
      </w:r>
      <w:r w:rsidRPr="00FD4C0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475DF44" w14:textId="77777777" w:rsidR="00DB01E9" w:rsidRPr="00243BE4" w:rsidRDefault="00DB01E9" w:rsidP="00DB01E9">
      <w:pPr>
        <w:pStyle w:val="ListParagraph"/>
        <w:spacing w:line="240" w:lineRule="exact"/>
        <w:jc w:val="both"/>
        <w:rPr>
          <w:b/>
          <w:bCs/>
        </w:rPr>
      </w:pPr>
    </w:p>
    <w:p w14:paraId="2C1B42EB" w14:textId="77777777" w:rsidR="00BC7CAB" w:rsidRPr="0078776D" w:rsidRDefault="00BC7CAB" w:rsidP="00DB01E9">
      <w:pPr>
        <w:pStyle w:val="NoSpacing"/>
        <w:ind w:left="720"/>
      </w:pPr>
    </w:p>
    <w:sectPr w:rsidR="00BC7CAB" w:rsidRPr="0078776D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581204"/>
    <w:multiLevelType w:val="hybridMultilevel"/>
    <w:tmpl w:val="BFD4D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2E52A3"/>
    <w:multiLevelType w:val="hybridMultilevel"/>
    <w:tmpl w:val="167E4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407BB"/>
    <w:multiLevelType w:val="hybridMultilevel"/>
    <w:tmpl w:val="8562A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D314A6"/>
    <w:multiLevelType w:val="hybridMultilevel"/>
    <w:tmpl w:val="A386C6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2"/>
  </w:num>
  <w:num w:numId="2" w16cid:durableId="10647217">
    <w:abstractNumId w:val="24"/>
  </w:num>
  <w:num w:numId="3" w16cid:durableId="2104912935">
    <w:abstractNumId w:val="18"/>
  </w:num>
  <w:num w:numId="4" w16cid:durableId="2118408435">
    <w:abstractNumId w:val="35"/>
  </w:num>
  <w:num w:numId="5" w16cid:durableId="1412966796">
    <w:abstractNumId w:val="9"/>
  </w:num>
  <w:num w:numId="6" w16cid:durableId="1168910738">
    <w:abstractNumId w:val="16"/>
  </w:num>
  <w:num w:numId="7" w16cid:durableId="1961765297">
    <w:abstractNumId w:val="19"/>
  </w:num>
  <w:num w:numId="8" w16cid:durableId="1269239990">
    <w:abstractNumId w:val="36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1"/>
  </w:num>
  <w:num w:numId="12" w16cid:durableId="55975979">
    <w:abstractNumId w:val="11"/>
  </w:num>
  <w:num w:numId="13" w16cid:durableId="409084960">
    <w:abstractNumId w:val="34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8"/>
  </w:num>
  <w:num w:numId="17" w16cid:durableId="1355107758">
    <w:abstractNumId w:val="12"/>
  </w:num>
  <w:num w:numId="18" w16cid:durableId="1160271015">
    <w:abstractNumId w:val="21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8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3"/>
  </w:num>
  <w:num w:numId="27" w16cid:durableId="20011963">
    <w:abstractNumId w:val="29"/>
  </w:num>
  <w:num w:numId="28" w16cid:durableId="134493003">
    <w:abstractNumId w:val="1"/>
  </w:num>
  <w:num w:numId="29" w16cid:durableId="1036464994">
    <w:abstractNumId w:val="37"/>
  </w:num>
  <w:num w:numId="30" w16cid:durableId="853223027">
    <w:abstractNumId w:val="17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0"/>
  </w:num>
  <w:num w:numId="34" w16cid:durableId="1672028865">
    <w:abstractNumId w:val="39"/>
  </w:num>
  <w:num w:numId="35" w16cid:durableId="912202767">
    <w:abstractNumId w:val="14"/>
  </w:num>
  <w:num w:numId="36" w16cid:durableId="394739410">
    <w:abstractNumId w:val="8"/>
  </w:num>
  <w:num w:numId="37" w16cid:durableId="1723407927">
    <w:abstractNumId w:val="32"/>
  </w:num>
  <w:num w:numId="38" w16cid:durableId="1120610241">
    <w:abstractNumId w:val="27"/>
  </w:num>
  <w:num w:numId="39" w16cid:durableId="1695225722">
    <w:abstractNumId w:val="30"/>
  </w:num>
  <w:num w:numId="40" w16cid:durableId="12586379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C6965"/>
    <w:rsid w:val="000E4798"/>
    <w:rsid w:val="000E5F48"/>
    <w:rsid w:val="000E6483"/>
    <w:rsid w:val="000E7093"/>
    <w:rsid w:val="000F19CC"/>
    <w:rsid w:val="0010299F"/>
    <w:rsid w:val="001129DD"/>
    <w:rsid w:val="001148C9"/>
    <w:rsid w:val="00120398"/>
    <w:rsid w:val="0012070B"/>
    <w:rsid w:val="0013197D"/>
    <w:rsid w:val="00143726"/>
    <w:rsid w:val="00144D62"/>
    <w:rsid w:val="001452F3"/>
    <w:rsid w:val="00161CDA"/>
    <w:rsid w:val="00161E10"/>
    <w:rsid w:val="00163914"/>
    <w:rsid w:val="00163BD6"/>
    <w:rsid w:val="00181B86"/>
    <w:rsid w:val="00183831"/>
    <w:rsid w:val="00187379"/>
    <w:rsid w:val="00190555"/>
    <w:rsid w:val="001A1982"/>
    <w:rsid w:val="001A521E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26F33"/>
    <w:rsid w:val="00242296"/>
    <w:rsid w:val="002626E0"/>
    <w:rsid w:val="00263B40"/>
    <w:rsid w:val="00263B7E"/>
    <w:rsid w:val="00266B83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36273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152D"/>
    <w:rsid w:val="0054485E"/>
    <w:rsid w:val="00546399"/>
    <w:rsid w:val="00546D80"/>
    <w:rsid w:val="00555472"/>
    <w:rsid w:val="00560619"/>
    <w:rsid w:val="00560B3F"/>
    <w:rsid w:val="005701EB"/>
    <w:rsid w:val="0057293B"/>
    <w:rsid w:val="00572C8C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60D88"/>
    <w:rsid w:val="00666CC1"/>
    <w:rsid w:val="00667C49"/>
    <w:rsid w:val="00671560"/>
    <w:rsid w:val="0068256B"/>
    <w:rsid w:val="00694806"/>
    <w:rsid w:val="00695F1B"/>
    <w:rsid w:val="006A4041"/>
    <w:rsid w:val="006C05B1"/>
    <w:rsid w:val="006D3174"/>
    <w:rsid w:val="00700C70"/>
    <w:rsid w:val="00711642"/>
    <w:rsid w:val="007143FA"/>
    <w:rsid w:val="0071448B"/>
    <w:rsid w:val="00715D5B"/>
    <w:rsid w:val="00716B3D"/>
    <w:rsid w:val="007256EA"/>
    <w:rsid w:val="00725BED"/>
    <w:rsid w:val="007326AA"/>
    <w:rsid w:val="007461AF"/>
    <w:rsid w:val="0075061A"/>
    <w:rsid w:val="007516C7"/>
    <w:rsid w:val="00752222"/>
    <w:rsid w:val="0075313E"/>
    <w:rsid w:val="0077767D"/>
    <w:rsid w:val="00781F16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6872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53C77"/>
    <w:rsid w:val="00954A2F"/>
    <w:rsid w:val="00960AAC"/>
    <w:rsid w:val="00961770"/>
    <w:rsid w:val="009627BA"/>
    <w:rsid w:val="00983E45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0C72"/>
    <w:rsid w:val="00A6687B"/>
    <w:rsid w:val="00A74307"/>
    <w:rsid w:val="00A92CDE"/>
    <w:rsid w:val="00A94752"/>
    <w:rsid w:val="00AB488B"/>
    <w:rsid w:val="00AC1EEF"/>
    <w:rsid w:val="00AC7B15"/>
    <w:rsid w:val="00AF2D2C"/>
    <w:rsid w:val="00B02FEB"/>
    <w:rsid w:val="00B03749"/>
    <w:rsid w:val="00B31711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5482F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560B0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01E9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24284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092F"/>
    <w:rsid w:val="00F655DD"/>
    <w:rsid w:val="00F700E7"/>
    <w:rsid w:val="00F71580"/>
    <w:rsid w:val="00F75A9C"/>
    <w:rsid w:val="00F76B9F"/>
    <w:rsid w:val="00F826C8"/>
    <w:rsid w:val="00F946B5"/>
    <w:rsid w:val="00F950C2"/>
    <w:rsid w:val="00F97AFD"/>
    <w:rsid w:val="00FA10AC"/>
    <w:rsid w:val="00FA1BC6"/>
    <w:rsid w:val="00FA34DE"/>
    <w:rsid w:val="00FA67F0"/>
    <w:rsid w:val="00FC4313"/>
    <w:rsid w:val="00FD03C5"/>
    <w:rsid w:val="00FE1878"/>
    <w:rsid w:val="00FF0A31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0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708</Words>
  <Characters>3805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34</cp:revision>
  <cp:lastPrinted>2023-09-26T15:12:00Z</cp:lastPrinted>
  <dcterms:created xsi:type="dcterms:W3CDTF">2023-12-11T19:26:00Z</dcterms:created>
  <dcterms:modified xsi:type="dcterms:W3CDTF">2025-08-15T19:46:00Z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