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8B1" w14:textId="5243589A" w:rsidR="00A51338" w:rsidRPr="00853DE6" w:rsidRDefault="009F1897" w:rsidP="00A51338">
      <w:pPr>
        <w:spacing w:after="0" w:line="240" w:lineRule="auto"/>
        <w:ind w:left="1440" w:firstLine="720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inline distT="0" distB="0" distL="0" distR="0" wp14:anchorId="651A7BE3" wp14:editId="2168B8D8">
            <wp:extent cx="4038600" cy="1217563"/>
            <wp:effectExtent l="0" t="0" r="0" b="1905"/>
            <wp:docPr id="3911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229" name="Picture 391172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128" cy="12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2536">
        <w:rPr>
          <w:color w:val="00B050"/>
          <w:sz w:val="12"/>
          <w:szCs w:val="12"/>
        </w:rPr>
        <w:t xml:space="preserve"> </w:t>
      </w:r>
    </w:p>
    <w:p w14:paraId="3B1D93DF" w14:textId="77777777" w:rsidR="00A51338" w:rsidRPr="0019633E" w:rsidRDefault="00A51338" w:rsidP="00A51338">
      <w:pPr>
        <w:spacing w:after="0"/>
        <w:jc w:val="center"/>
        <w:rPr>
          <w:color w:val="3B3838" w:themeColor="background2" w:themeShade="40"/>
          <w:sz w:val="24"/>
          <w:szCs w:val="24"/>
        </w:rPr>
      </w:pPr>
      <w:r>
        <w:rPr>
          <w:color w:val="3B3838" w:themeColor="background2" w:themeShade="40"/>
          <w:sz w:val="24"/>
          <w:szCs w:val="24"/>
        </w:rPr>
        <w:t>208 Plaza Drive</w:t>
      </w:r>
      <w:r w:rsidRPr="0019633E">
        <w:rPr>
          <w:color w:val="3B3838" w:themeColor="background2" w:themeShade="40"/>
          <w:sz w:val="24"/>
          <w:szCs w:val="24"/>
        </w:rPr>
        <w:t xml:space="preserve">, Clearfield, PA  16830, </w:t>
      </w:r>
      <w:hyperlink r:id="rId6" w:history="1">
        <w:r w:rsidRPr="0019633E">
          <w:rPr>
            <w:rStyle w:val="Hyperlink"/>
            <w:color w:val="3B3838" w:themeColor="background2" w:themeShade="40"/>
            <w:sz w:val="24"/>
            <w:szCs w:val="24"/>
          </w:rPr>
          <w:t>www.visitclearfieldcounty.org</w:t>
        </w:r>
      </w:hyperlink>
      <w:r w:rsidRPr="0019633E">
        <w:rPr>
          <w:color w:val="3B3838" w:themeColor="background2" w:themeShade="40"/>
          <w:sz w:val="24"/>
          <w:szCs w:val="24"/>
        </w:rPr>
        <w:t xml:space="preserve">, </w:t>
      </w:r>
      <w:r>
        <w:rPr>
          <w:color w:val="3B3838" w:themeColor="background2" w:themeShade="40"/>
          <w:sz w:val="24"/>
          <w:szCs w:val="24"/>
        </w:rPr>
        <w:t>814-765-5734</w:t>
      </w:r>
    </w:p>
    <w:p w14:paraId="78BE961E" w14:textId="710C8B65" w:rsidR="00A51338" w:rsidRDefault="00A51338" w:rsidP="00A51338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DC92D" wp14:editId="0F41F97B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19685" t="27305" r="24130" b="203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2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3pt;margin-top:5.55pt;width:53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" strokecolor="#00b0f0" strokeweight="3pt">
                <v:shadow type="perspective" color="#b4c6e7 [1300]" opacity=".5" origin=",.5" offset="0,0" matrix=",-56756f,,.5"/>
              </v:shape>
            </w:pict>
          </mc:Fallback>
        </mc:AlternateContent>
      </w:r>
    </w:p>
    <w:p w14:paraId="4292015F" w14:textId="4105D2CE" w:rsidR="00A51338" w:rsidRDefault="00A51338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Meeting </w:t>
      </w:r>
      <w:r w:rsidR="006A4041">
        <w:rPr>
          <w:rFonts w:ascii="Calibri" w:hAnsi="Calibri" w:cs="Calibri"/>
          <w:color w:val="000000"/>
          <w:sz w:val="22"/>
          <w:szCs w:val="22"/>
        </w:rPr>
        <w:t>Minutes</w:t>
      </w:r>
    </w:p>
    <w:p w14:paraId="764B78BE" w14:textId="689CF5BB" w:rsidR="00A51338" w:rsidRDefault="00A27E7B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</w:t>
      </w:r>
      <w:r w:rsidR="00546D80">
        <w:rPr>
          <w:rFonts w:ascii="Calibri" w:hAnsi="Calibri" w:cs="Calibri"/>
          <w:color w:val="000000"/>
          <w:sz w:val="22"/>
          <w:szCs w:val="22"/>
        </w:rPr>
        <w:t>y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="00C659A4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0C166A">
        <w:rPr>
          <w:rFonts w:ascii="Calibri" w:hAnsi="Calibri" w:cs="Calibri"/>
          <w:color w:val="000000"/>
          <w:sz w:val="22"/>
          <w:szCs w:val="22"/>
        </w:rPr>
        <w:t>March 12</w:t>
      </w:r>
      <w:r w:rsidR="0036353C">
        <w:rPr>
          <w:rFonts w:ascii="Calibri" w:hAnsi="Calibri" w:cs="Calibri"/>
          <w:color w:val="000000"/>
          <w:sz w:val="22"/>
          <w:szCs w:val="22"/>
        </w:rPr>
        <w:t>, 202</w:t>
      </w:r>
      <w:r w:rsidR="00144D62">
        <w:rPr>
          <w:rFonts w:ascii="Calibri" w:hAnsi="Calibri" w:cs="Calibri"/>
          <w:color w:val="000000"/>
          <w:sz w:val="22"/>
          <w:szCs w:val="22"/>
        </w:rPr>
        <w:t>5</w:t>
      </w:r>
    </w:p>
    <w:p w14:paraId="4017D637" w14:textId="77777777" w:rsidR="00DC309B" w:rsidRDefault="00DC309B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</w:p>
    <w:p w14:paraId="412F58D1" w14:textId="5BC6A1F4" w:rsidR="00A51338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</w:t>
      </w:r>
      <w:r w:rsidR="0077767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74A57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332536">
        <w:rPr>
          <w:rFonts w:ascii="Calibri" w:hAnsi="Calibri" w:cs="Calibri"/>
          <w:color w:val="000000"/>
          <w:sz w:val="22"/>
          <w:szCs w:val="22"/>
        </w:rPr>
        <w:t xml:space="preserve">9:00 am </w:t>
      </w:r>
    </w:p>
    <w:p w14:paraId="550D9D23" w14:textId="145E17F6" w:rsidR="00B54D35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</w:t>
      </w:r>
      <w:r w:rsidR="0085085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850855">
        <w:rPr>
          <w:rFonts w:ascii="Calibri" w:hAnsi="Calibri" w:cs="Calibri"/>
          <w:color w:val="000000"/>
          <w:sz w:val="22"/>
          <w:szCs w:val="22"/>
        </w:rPr>
        <w:t xml:space="preserve"> </w:t>
      </w:r>
      <w:bookmarkStart w:id="0" w:name="_Hlk155949937"/>
      <w:r w:rsidR="00332536">
        <w:rPr>
          <w:rFonts w:ascii="Calibri" w:hAnsi="Calibri" w:cs="Calibri"/>
          <w:color w:val="000000"/>
          <w:sz w:val="22"/>
          <w:szCs w:val="22"/>
        </w:rPr>
        <w:t xml:space="preserve">Bonnie Robison-Harper, Josh Berndt, Susan Reed, Kevin Wain, Jodi August, John Sobel, Belinda Snyder, Susan Williams </w:t>
      </w:r>
    </w:p>
    <w:bookmarkEnd w:id="0"/>
    <w:p w14:paraId="02C5603B" w14:textId="424C9851" w:rsidR="004068C5" w:rsidRDefault="00C21A55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xcused:</w:t>
      </w:r>
      <w:r w:rsidR="00F03248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332536">
        <w:rPr>
          <w:rFonts w:ascii="Calibri" w:hAnsi="Calibri" w:cs="Calibri"/>
          <w:color w:val="000000"/>
          <w:sz w:val="22"/>
          <w:szCs w:val="22"/>
        </w:rPr>
        <w:t xml:space="preserve">Fabio Fortunato </w:t>
      </w:r>
    </w:p>
    <w:p w14:paraId="4FD7C73B" w14:textId="54B793C1" w:rsidR="008A0D86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bookmarkStart w:id="1" w:name="_Hlk155949971"/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</w:t>
      </w:r>
      <w:r w:rsidR="00BC55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bookmarkEnd w:id="1"/>
    <w:p w14:paraId="605DA777" w14:textId="0AEF69F5" w:rsidR="0075061A" w:rsidRPr="006A4041" w:rsidRDefault="0006557D" w:rsidP="0075061A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Public </w:t>
      </w:r>
      <w:r w:rsidR="008A0D86" w:rsidRPr="00433F42">
        <w:rPr>
          <w:rFonts w:ascii="Calibri" w:hAnsi="Calibri" w:cs="Calibri"/>
          <w:b/>
          <w:bCs/>
          <w:color w:val="000000"/>
          <w:sz w:val="22"/>
          <w:szCs w:val="22"/>
        </w:rPr>
        <w:t>Presen</w:t>
      </w: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1B32D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332536" w:rsidRPr="00332536">
        <w:rPr>
          <w:rFonts w:ascii="Calibri" w:hAnsi="Calibri" w:cs="Calibri"/>
          <w:color w:val="000000"/>
          <w:sz w:val="22"/>
          <w:szCs w:val="22"/>
        </w:rPr>
        <w:t>Jennifer Tubbs Irvin Manner/ Curwensville Historical Society</w:t>
      </w:r>
      <w:r w:rsidR="00332536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1BA6866A" w14:textId="2472A235" w:rsidR="00332536" w:rsidRPr="004D5876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 w:rsidR="00332536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4D5876" w:rsidRPr="009D0610">
        <w:rPr>
          <w:rFonts w:ascii="Calibri" w:hAnsi="Calibri" w:cs="Calibri"/>
          <w:bCs/>
          <w:color w:val="000000"/>
          <w:sz w:val="22"/>
          <w:szCs w:val="21"/>
          <w:bdr w:val="none" w:sz="0" w:space="0" w:color="auto" w:frame="1"/>
        </w:rPr>
        <w:t xml:space="preserve">Jennifer Tubbs praised the staff for their </w:t>
      </w:r>
      <w:proofErr w:type="gramStart"/>
      <w:r w:rsidR="004D5876" w:rsidRPr="009D0610">
        <w:rPr>
          <w:rFonts w:ascii="Calibri" w:hAnsi="Calibri" w:cs="Calibri"/>
          <w:bCs/>
          <w:color w:val="000000"/>
          <w:sz w:val="22"/>
          <w:szCs w:val="21"/>
          <w:bdr w:val="none" w:sz="0" w:space="0" w:color="auto" w:frame="1"/>
        </w:rPr>
        <w:t>great work</w:t>
      </w:r>
      <w:proofErr w:type="gramEnd"/>
      <w:r w:rsidR="004D5876" w:rsidRPr="009D0610">
        <w:rPr>
          <w:rFonts w:ascii="Calibri" w:hAnsi="Calibri" w:cs="Calibri"/>
          <w:bCs/>
          <w:color w:val="000000"/>
          <w:sz w:val="22"/>
          <w:szCs w:val="21"/>
          <w:bdr w:val="none" w:sz="0" w:space="0" w:color="auto" w:frame="1"/>
        </w:rPr>
        <w:t xml:space="preserve"> and mentioned how the grants helped make </w:t>
      </w:r>
      <w:r w:rsidR="008A5E46">
        <w:rPr>
          <w:rFonts w:ascii="Calibri" w:hAnsi="Calibri" w:cs="Calibri"/>
          <w:bCs/>
          <w:color w:val="000000"/>
          <w:sz w:val="22"/>
          <w:szCs w:val="21"/>
          <w:bdr w:val="none" w:sz="0" w:space="0" w:color="auto" w:frame="1"/>
        </w:rPr>
        <w:t xml:space="preserve">their </w:t>
      </w:r>
      <w:r w:rsidR="004D5876" w:rsidRPr="009D0610">
        <w:rPr>
          <w:rFonts w:ascii="Calibri" w:hAnsi="Calibri" w:cs="Calibri"/>
          <w:bCs/>
          <w:color w:val="000000"/>
          <w:sz w:val="22"/>
          <w:szCs w:val="21"/>
          <w:bdr w:val="none" w:sz="0" w:space="0" w:color="auto" w:frame="1"/>
        </w:rPr>
        <w:t xml:space="preserve">events successful and bring in more business. </w:t>
      </w:r>
      <w:r w:rsidR="00540E53" w:rsidRPr="009D0610">
        <w:rPr>
          <w:rFonts w:ascii="Calibri" w:hAnsi="Calibri" w:cs="Calibri"/>
          <w:bCs/>
          <w:color w:val="000000"/>
          <w:sz w:val="22"/>
          <w:szCs w:val="21"/>
          <w:bdr w:val="none" w:sz="0" w:space="0" w:color="auto" w:frame="1"/>
        </w:rPr>
        <w:t>They are</w:t>
      </w:r>
      <w:r w:rsidR="004D5876" w:rsidRPr="009D0610">
        <w:rPr>
          <w:rFonts w:ascii="Calibri" w:hAnsi="Calibri" w:cs="Calibri"/>
          <w:bCs/>
          <w:color w:val="000000"/>
          <w:sz w:val="22"/>
          <w:szCs w:val="21"/>
          <w:bdr w:val="none" w:sz="0" w:space="0" w:color="auto" w:frame="1"/>
        </w:rPr>
        <w:t xml:space="preserve"> planning to put up a big sign this year with the grant funding they receive. </w:t>
      </w:r>
    </w:p>
    <w:p w14:paraId="3CAE07D2" w14:textId="025537A9" w:rsidR="00BA1B39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CE3E0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4D5876">
        <w:rPr>
          <w:rFonts w:ascii="Calibri" w:hAnsi="Calibri" w:cs="Calibri"/>
          <w:color w:val="000000"/>
          <w:sz w:val="22"/>
          <w:szCs w:val="22"/>
        </w:rPr>
        <w:t xml:space="preserve">Motion to approve minutes, Susan Reed, seconded by John Sobel, All in favor. </w:t>
      </w:r>
    </w:p>
    <w:p w14:paraId="6B607F2C" w14:textId="5BF30116" w:rsidR="00DA0887" w:rsidRPr="008A5E46" w:rsidRDefault="00DA0887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 w:rsidR="008C573B"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 w:rsidR="00EE7E1F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8A5E46" w:rsidRPr="008A5E46">
        <w:rPr>
          <w:rFonts w:ascii="Calibri" w:hAnsi="Calibri" w:cs="Calibri"/>
          <w:color w:val="000000"/>
          <w:sz w:val="22"/>
          <w:szCs w:val="22"/>
        </w:rPr>
        <w:t>(In)</w:t>
      </w:r>
      <w:r w:rsidR="008A5E46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8A5E46" w:rsidRPr="008A5E46">
        <w:rPr>
          <w:rFonts w:ascii="Calibri" w:hAnsi="Calibri" w:cs="Calibri"/>
          <w:color w:val="000000"/>
          <w:sz w:val="22"/>
          <w:szCs w:val="22"/>
        </w:rPr>
        <w:t xml:space="preserve">9:14 Motion made by John Sobel, </w:t>
      </w:r>
      <w:r w:rsidR="00E522F8" w:rsidRPr="008A5E46">
        <w:rPr>
          <w:rFonts w:ascii="Calibri" w:hAnsi="Calibri" w:cs="Calibri"/>
          <w:color w:val="000000"/>
          <w:sz w:val="22"/>
          <w:szCs w:val="22"/>
        </w:rPr>
        <w:t>seconded by</w:t>
      </w:r>
      <w:r w:rsidR="008A5E46" w:rsidRPr="008A5E46">
        <w:rPr>
          <w:rFonts w:ascii="Calibri" w:hAnsi="Calibri" w:cs="Calibri"/>
          <w:color w:val="000000"/>
          <w:sz w:val="22"/>
          <w:szCs w:val="22"/>
        </w:rPr>
        <w:t xml:space="preserve"> Josh Berndt, All in favor. </w:t>
      </w:r>
      <w:r w:rsidR="008A5E46">
        <w:rPr>
          <w:rFonts w:ascii="Calibri" w:hAnsi="Calibri" w:cs="Calibri"/>
          <w:color w:val="000000"/>
          <w:sz w:val="22"/>
          <w:szCs w:val="22"/>
        </w:rPr>
        <w:t xml:space="preserve">(out) 9:22 </w:t>
      </w:r>
      <w:r w:rsidR="008A5E46">
        <w:rPr>
          <w:rFonts w:ascii="Calibri" w:hAnsi="Calibri" w:cs="Calibri"/>
          <w:color w:val="000000"/>
          <w:sz w:val="22"/>
          <w:szCs w:val="22"/>
        </w:rPr>
        <w:t xml:space="preserve">No action taken. </w:t>
      </w:r>
      <w:r w:rsidR="008A5E46">
        <w:rPr>
          <w:rFonts w:ascii="Calibri" w:hAnsi="Calibri" w:cs="Calibri"/>
          <w:color w:val="000000"/>
          <w:sz w:val="22"/>
          <w:szCs w:val="22"/>
        </w:rPr>
        <w:t xml:space="preserve">Motion made by John Sobel, seconded by Bonnie Robison Harper, All in favor. </w:t>
      </w:r>
    </w:p>
    <w:p w14:paraId="489C0ABA" w14:textId="36999320" w:rsidR="00CE3E0B" w:rsidRPr="00433F42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Treasurer’s 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Reports</w:t>
      </w:r>
      <w:r w:rsidR="00F26136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7C425E4" w14:textId="4F9E09E2" w:rsidR="00A51338" w:rsidRDefault="00CE3E0B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Treasures Report:</w:t>
      </w:r>
      <w:r w:rsidR="002F58E6">
        <w:rPr>
          <w:rFonts w:asciiTheme="minorHAnsi" w:hAnsiTheme="minorHAnsi" w:cstheme="minorHAnsi"/>
          <w:sz w:val="22"/>
          <w:szCs w:val="22"/>
        </w:rPr>
        <w:t xml:space="preserve"> </w:t>
      </w:r>
      <w:r w:rsidR="008A5E46">
        <w:rPr>
          <w:rFonts w:asciiTheme="minorHAnsi" w:hAnsiTheme="minorHAnsi" w:cstheme="minorHAnsi"/>
          <w:sz w:val="22"/>
          <w:szCs w:val="22"/>
        </w:rPr>
        <w:t>Motion to approve Susan Reed, seconded by Bonnie Robison-Harper, All in favor.</w:t>
      </w:r>
    </w:p>
    <w:p w14:paraId="3E80B140" w14:textId="2ECFFD0B" w:rsidR="002F58E6" w:rsidRPr="00AB488B" w:rsidRDefault="00CE3E0B" w:rsidP="002F58E6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AB488B">
        <w:rPr>
          <w:rFonts w:asciiTheme="minorHAnsi" w:hAnsiTheme="minorHAnsi" w:cstheme="minorHAnsi"/>
          <w:sz w:val="22"/>
          <w:szCs w:val="22"/>
        </w:rPr>
        <w:t xml:space="preserve">Expense List: </w:t>
      </w:r>
      <w:r w:rsidR="008A5E46">
        <w:rPr>
          <w:rFonts w:asciiTheme="minorHAnsi" w:hAnsiTheme="minorHAnsi" w:cstheme="minorHAnsi"/>
          <w:sz w:val="22"/>
          <w:szCs w:val="22"/>
        </w:rPr>
        <w:t xml:space="preserve">Motion to approve Josh Berndt, seconded by Bonnie Robison-Harper, All in favor. </w:t>
      </w:r>
    </w:p>
    <w:p w14:paraId="1AEE9224" w14:textId="45A056F7" w:rsidR="00A51338" w:rsidRDefault="000E4798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Budget</w:t>
      </w:r>
      <w:r w:rsidR="008C6A78">
        <w:rPr>
          <w:rFonts w:asciiTheme="minorHAnsi" w:hAnsiTheme="minorHAnsi" w:cstheme="minorHAnsi"/>
          <w:sz w:val="22"/>
          <w:szCs w:val="22"/>
        </w:rPr>
        <w:t>:</w:t>
      </w:r>
      <w:r w:rsidR="00F032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A553057" w14:textId="74603BB2" w:rsidR="008E080B" w:rsidRDefault="002F58E6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Director’s</w:t>
      </w:r>
      <w:r w:rsidR="00187379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Report</w:t>
      </w:r>
      <w:r w:rsidR="00640277">
        <w:rPr>
          <w:rFonts w:asciiTheme="minorHAnsi" w:hAnsiTheme="minorHAnsi" w:cstheme="minorHAnsi"/>
          <w:sz w:val="22"/>
          <w:szCs w:val="22"/>
        </w:rPr>
        <w:t>:</w:t>
      </w:r>
      <w:r w:rsidR="00633653">
        <w:rPr>
          <w:rFonts w:asciiTheme="minorHAnsi" w:hAnsiTheme="minorHAnsi" w:cstheme="minorHAnsi"/>
          <w:sz w:val="22"/>
          <w:szCs w:val="22"/>
        </w:rPr>
        <w:t xml:space="preserve"> </w:t>
      </w:r>
      <w:r w:rsidR="008A5E46">
        <w:rPr>
          <w:rFonts w:asciiTheme="minorHAnsi" w:hAnsiTheme="minorHAnsi" w:cstheme="minorHAnsi"/>
          <w:sz w:val="22"/>
          <w:szCs w:val="22"/>
        </w:rPr>
        <w:t xml:space="preserve">see </w:t>
      </w:r>
      <w:r w:rsidR="00540E53">
        <w:rPr>
          <w:rFonts w:asciiTheme="minorHAnsi" w:hAnsiTheme="minorHAnsi" w:cstheme="minorHAnsi"/>
          <w:sz w:val="22"/>
          <w:szCs w:val="22"/>
        </w:rPr>
        <w:t>attached.</w:t>
      </w:r>
      <w:r w:rsidR="008A5E4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520E372" w14:textId="4B756437" w:rsidR="008E080B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Directors Report:</w:t>
      </w:r>
      <w:r w:rsidR="00694806">
        <w:rPr>
          <w:rFonts w:asciiTheme="minorHAnsi" w:hAnsiTheme="minorHAnsi" w:cstheme="minorHAnsi"/>
          <w:sz w:val="22"/>
          <w:szCs w:val="22"/>
        </w:rPr>
        <w:t xml:space="preserve"> </w:t>
      </w:r>
      <w:r w:rsidR="008A5E46">
        <w:rPr>
          <w:rFonts w:asciiTheme="minorHAnsi" w:hAnsiTheme="minorHAnsi" w:cstheme="minorHAnsi"/>
          <w:sz w:val="22"/>
          <w:szCs w:val="22"/>
        </w:rPr>
        <w:t xml:space="preserve">see </w:t>
      </w:r>
      <w:r w:rsidR="00540E53">
        <w:rPr>
          <w:rFonts w:asciiTheme="minorHAnsi" w:hAnsiTheme="minorHAnsi" w:cstheme="minorHAnsi"/>
          <w:sz w:val="22"/>
          <w:szCs w:val="22"/>
        </w:rPr>
        <w:t>attached.</w:t>
      </w:r>
    </w:p>
    <w:p w14:paraId="1B733281" w14:textId="5221FB3B" w:rsidR="008E080B" w:rsidRPr="00EE7E1F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Administrative Assistant Report:</w:t>
      </w:r>
      <w:r w:rsidR="006A404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A5E46" w:rsidRPr="008A5E46">
        <w:rPr>
          <w:rFonts w:asciiTheme="minorHAnsi" w:hAnsiTheme="minorHAnsi" w:cstheme="minorHAnsi"/>
          <w:sz w:val="22"/>
          <w:szCs w:val="22"/>
        </w:rPr>
        <w:t xml:space="preserve">see </w:t>
      </w:r>
      <w:r w:rsidR="00540E53" w:rsidRPr="008A5E46">
        <w:rPr>
          <w:rFonts w:asciiTheme="minorHAnsi" w:hAnsiTheme="minorHAnsi" w:cstheme="minorHAnsi"/>
          <w:sz w:val="22"/>
          <w:szCs w:val="22"/>
        </w:rPr>
        <w:t>attached.</w:t>
      </w:r>
    </w:p>
    <w:p w14:paraId="478DC8C3" w14:textId="5618D240" w:rsidR="00A51338" w:rsidRDefault="00A51338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="00694806" w:rsidRPr="005701EB">
        <w:rPr>
          <w:rFonts w:asciiTheme="minorHAnsi" w:hAnsiTheme="minorHAnsi" w:cstheme="minorHAnsi"/>
          <w:sz w:val="22"/>
          <w:szCs w:val="22"/>
        </w:rPr>
        <w:t xml:space="preserve"> </w:t>
      </w:r>
      <w:r w:rsidR="00E522F8">
        <w:rPr>
          <w:rFonts w:asciiTheme="minorHAnsi" w:hAnsiTheme="minorHAnsi" w:cstheme="minorHAnsi"/>
          <w:sz w:val="22"/>
          <w:szCs w:val="22"/>
        </w:rPr>
        <w:t xml:space="preserve">Heritage Center- Met with Board </w:t>
      </w:r>
      <w:r w:rsidR="0022644F">
        <w:rPr>
          <w:rFonts w:asciiTheme="minorHAnsi" w:hAnsiTheme="minorHAnsi" w:cstheme="minorHAnsi"/>
          <w:sz w:val="22"/>
          <w:szCs w:val="22"/>
        </w:rPr>
        <w:t xml:space="preserve">Chair, shared concerns, expecting a return email because the contract is up the end of June. Susan feels </w:t>
      </w:r>
      <w:r w:rsidR="00540E53">
        <w:rPr>
          <w:rFonts w:asciiTheme="minorHAnsi" w:hAnsiTheme="minorHAnsi" w:cstheme="minorHAnsi"/>
          <w:sz w:val="22"/>
          <w:szCs w:val="22"/>
        </w:rPr>
        <w:t>it is</w:t>
      </w:r>
      <w:r w:rsidR="0022644F">
        <w:rPr>
          <w:rFonts w:asciiTheme="minorHAnsi" w:hAnsiTheme="minorHAnsi" w:cstheme="minorHAnsi"/>
          <w:sz w:val="22"/>
          <w:szCs w:val="22"/>
        </w:rPr>
        <w:t xml:space="preserve"> beneficial, but we can do more if we </w:t>
      </w:r>
      <w:r w:rsidR="00540E53">
        <w:rPr>
          <w:rFonts w:asciiTheme="minorHAnsi" w:hAnsiTheme="minorHAnsi" w:cstheme="minorHAnsi"/>
          <w:sz w:val="22"/>
          <w:szCs w:val="22"/>
        </w:rPr>
        <w:t>stay connected</w:t>
      </w:r>
      <w:r w:rsidR="0022644F">
        <w:rPr>
          <w:rFonts w:asciiTheme="minorHAnsi" w:hAnsiTheme="minorHAnsi" w:cstheme="minorHAnsi"/>
          <w:sz w:val="22"/>
          <w:szCs w:val="22"/>
        </w:rPr>
        <w:t xml:space="preserve"> on a regular basis. Looking at extending the contract for no longer than one year. </w:t>
      </w:r>
    </w:p>
    <w:p w14:paraId="1F42AADB" w14:textId="73FF2EC0" w:rsidR="0022644F" w:rsidRPr="004E5C82" w:rsidRDefault="0022644F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VCC Google Photos- Working on getting photos removed that are of big lots. We have contacted Google about removing them with no action. </w:t>
      </w:r>
    </w:p>
    <w:p w14:paraId="57FDE6C7" w14:textId="5739E51C" w:rsidR="00651F84" w:rsidRPr="00A60C72" w:rsidRDefault="00AF2D2C" w:rsidP="00F07716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New Business:</w:t>
      </w:r>
      <w:r w:rsidR="0051544A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2644F" w:rsidRPr="0022644F">
        <w:rPr>
          <w:rFonts w:asciiTheme="minorHAnsi" w:hAnsiTheme="minorHAnsi" w:cstheme="minorHAnsi"/>
          <w:sz w:val="22"/>
          <w:szCs w:val="22"/>
        </w:rPr>
        <w:t>None</w:t>
      </w:r>
    </w:p>
    <w:p w14:paraId="5459024B" w14:textId="5A966981" w:rsidR="0022644F" w:rsidRPr="00540E53" w:rsidRDefault="00D31B66" w:rsidP="00BC25C1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540E53">
        <w:rPr>
          <w:rFonts w:asciiTheme="minorHAnsi" w:hAnsiTheme="minorHAnsi" w:cstheme="minorHAnsi"/>
          <w:b/>
          <w:bCs/>
          <w:sz w:val="22"/>
          <w:szCs w:val="22"/>
        </w:rPr>
        <w:t>Grant Committee:</w:t>
      </w:r>
      <w:r w:rsidR="00651F84" w:rsidRPr="00540E53">
        <w:rPr>
          <w:rFonts w:asciiTheme="minorHAnsi" w:hAnsiTheme="minorHAnsi" w:cstheme="minorHAnsi"/>
          <w:sz w:val="22"/>
          <w:szCs w:val="22"/>
        </w:rPr>
        <w:t xml:space="preserve"> </w:t>
      </w:r>
      <w:r w:rsidR="0022644F" w:rsidRPr="00540E53">
        <w:rPr>
          <w:rFonts w:asciiTheme="minorHAnsi" w:hAnsiTheme="minorHAnsi" w:cstheme="minorHAnsi"/>
          <w:sz w:val="22"/>
          <w:szCs w:val="22"/>
        </w:rPr>
        <w:t xml:space="preserve">  $144,700 </w:t>
      </w:r>
      <w:r w:rsidR="008D1ED0" w:rsidRPr="00540E53">
        <w:rPr>
          <w:rFonts w:asciiTheme="minorHAnsi" w:hAnsiTheme="minorHAnsi" w:cstheme="minorHAnsi"/>
          <w:sz w:val="22"/>
          <w:szCs w:val="22"/>
        </w:rPr>
        <w:t>of</w:t>
      </w:r>
      <w:r w:rsidR="0022644F" w:rsidRPr="00540E53">
        <w:rPr>
          <w:rFonts w:asciiTheme="minorHAnsi" w:hAnsiTheme="minorHAnsi" w:cstheme="minorHAnsi"/>
          <w:sz w:val="22"/>
          <w:szCs w:val="22"/>
        </w:rPr>
        <w:t xml:space="preserve"> money </w:t>
      </w:r>
      <w:proofErr w:type="gramStart"/>
      <w:r w:rsidR="0022644F" w:rsidRPr="00540E53">
        <w:rPr>
          <w:rFonts w:asciiTheme="minorHAnsi" w:hAnsiTheme="minorHAnsi" w:cstheme="minorHAnsi"/>
          <w:sz w:val="22"/>
          <w:szCs w:val="22"/>
        </w:rPr>
        <w:t>not awarded</w:t>
      </w:r>
      <w:proofErr w:type="gramEnd"/>
      <w:r w:rsidR="0022644F" w:rsidRPr="00540E53">
        <w:rPr>
          <w:rFonts w:asciiTheme="minorHAnsi" w:hAnsiTheme="minorHAnsi" w:cstheme="minorHAnsi"/>
          <w:sz w:val="22"/>
          <w:szCs w:val="22"/>
        </w:rPr>
        <w:t xml:space="preserve"> this grant round, possibility of a second </w:t>
      </w:r>
      <w:r w:rsidR="008D1ED0" w:rsidRPr="00540E53">
        <w:rPr>
          <w:rFonts w:asciiTheme="minorHAnsi" w:hAnsiTheme="minorHAnsi" w:cstheme="minorHAnsi"/>
          <w:sz w:val="22"/>
          <w:szCs w:val="22"/>
        </w:rPr>
        <w:t xml:space="preserve">grant round. $19,700-Promotional, $25,000- Tourism Attraction, $100,000- Recreational Grants (2). Grants would need to </w:t>
      </w:r>
      <w:proofErr w:type="gramStart"/>
      <w:r w:rsidR="008D1ED0" w:rsidRPr="00540E53">
        <w:rPr>
          <w:rFonts w:asciiTheme="minorHAnsi" w:hAnsiTheme="minorHAnsi" w:cstheme="minorHAnsi"/>
          <w:sz w:val="22"/>
          <w:szCs w:val="22"/>
        </w:rPr>
        <w:t>be closed</w:t>
      </w:r>
      <w:proofErr w:type="gramEnd"/>
      <w:r w:rsidR="008D1ED0" w:rsidRPr="00540E53">
        <w:rPr>
          <w:rFonts w:asciiTheme="minorHAnsi" w:hAnsiTheme="minorHAnsi" w:cstheme="minorHAnsi"/>
          <w:sz w:val="22"/>
          <w:szCs w:val="22"/>
        </w:rPr>
        <w:t xml:space="preserve"> out in December 2025. Make announcement for grants to  Open: March 24, </w:t>
      </w:r>
      <w:r w:rsidR="00540E53" w:rsidRPr="00540E53">
        <w:rPr>
          <w:rFonts w:asciiTheme="minorHAnsi" w:hAnsiTheme="minorHAnsi" w:cstheme="minorHAnsi"/>
          <w:sz w:val="22"/>
          <w:szCs w:val="22"/>
        </w:rPr>
        <w:t>2025,</w:t>
      </w:r>
      <w:r w:rsidR="008D1ED0" w:rsidRPr="00540E53">
        <w:rPr>
          <w:rFonts w:asciiTheme="minorHAnsi" w:hAnsiTheme="minorHAnsi" w:cstheme="minorHAnsi"/>
          <w:sz w:val="22"/>
          <w:szCs w:val="22"/>
        </w:rPr>
        <w:t xml:space="preserve">  Close: April 24, 2025.</w:t>
      </w:r>
      <w:r w:rsidR="009B6C34" w:rsidRPr="00540E53">
        <w:rPr>
          <w:rFonts w:asciiTheme="minorHAnsi" w:hAnsiTheme="minorHAnsi" w:cstheme="minorHAnsi"/>
          <w:sz w:val="22"/>
          <w:szCs w:val="22"/>
        </w:rPr>
        <w:t xml:space="preserve"> Awarded: May 14, </w:t>
      </w:r>
      <w:r w:rsidR="009B6C34" w:rsidRPr="00540E53">
        <w:rPr>
          <w:rFonts w:asciiTheme="minorHAnsi" w:hAnsiTheme="minorHAnsi" w:cstheme="minorHAnsi"/>
          <w:sz w:val="22"/>
          <w:szCs w:val="22"/>
        </w:rPr>
        <w:lastRenderedPageBreak/>
        <w:t>2025</w:t>
      </w:r>
      <w:r w:rsidR="00540E53" w:rsidRPr="00540E53">
        <w:rPr>
          <w:rFonts w:asciiTheme="minorHAnsi" w:hAnsiTheme="minorHAnsi" w:cstheme="minorHAnsi"/>
          <w:sz w:val="22"/>
          <w:szCs w:val="22"/>
        </w:rPr>
        <w:t xml:space="preserve">. </w:t>
      </w:r>
      <w:r w:rsidR="008D1ED0" w:rsidRPr="00540E53">
        <w:rPr>
          <w:rFonts w:asciiTheme="minorHAnsi" w:hAnsiTheme="minorHAnsi" w:cstheme="minorHAnsi"/>
          <w:sz w:val="22"/>
          <w:szCs w:val="22"/>
        </w:rPr>
        <w:t xml:space="preserve">Motion to </w:t>
      </w:r>
      <w:r w:rsidR="009B6C34" w:rsidRPr="00540E53">
        <w:rPr>
          <w:rFonts w:asciiTheme="minorHAnsi" w:hAnsiTheme="minorHAnsi" w:cstheme="minorHAnsi"/>
          <w:sz w:val="22"/>
          <w:szCs w:val="22"/>
        </w:rPr>
        <w:t xml:space="preserve">advertise </w:t>
      </w:r>
      <w:r w:rsidR="008D1ED0" w:rsidRPr="00540E53">
        <w:rPr>
          <w:rFonts w:asciiTheme="minorHAnsi" w:hAnsiTheme="minorHAnsi" w:cstheme="minorHAnsi"/>
          <w:sz w:val="22"/>
          <w:szCs w:val="22"/>
        </w:rPr>
        <w:t>open</w:t>
      </w:r>
      <w:r w:rsidR="009B6C34" w:rsidRPr="00540E53">
        <w:rPr>
          <w:rFonts w:asciiTheme="minorHAnsi" w:hAnsiTheme="minorHAnsi" w:cstheme="minorHAnsi"/>
          <w:sz w:val="22"/>
          <w:szCs w:val="22"/>
        </w:rPr>
        <w:t>ing of</w:t>
      </w:r>
      <w:r w:rsidR="008D1ED0" w:rsidRPr="00540E53">
        <w:rPr>
          <w:rFonts w:asciiTheme="minorHAnsi" w:hAnsiTheme="minorHAnsi" w:cstheme="minorHAnsi"/>
          <w:sz w:val="22"/>
          <w:szCs w:val="22"/>
        </w:rPr>
        <w:t xml:space="preserve"> second round of grants</w:t>
      </w:r>
      <w:r w:rsidR="00540E53" w:rsidRPr="00540E53">
        <w:rPr>
          <w:rFonts w:asciiTheme="minorHAnsi" w:hAnsiTheme="minorHAnsi" w:cstheme="minorHAnsi"/>
          <w:sz w:val="22"/>
          <w:szCs w:val="22"/>
        </w:rPr>
        <w:t xml:space="preserve"> March 24, 2025 – April 24, </w:t>
      </w:r>
      <w:proofErr w:type="gramStart"/>
      <w:r w:rsidR="00540E53" w:rsidRPr="00540E53">
        <w:rPr>
          <w:rFonts w:asciiTheme="minorHAnsi" w:hAnsiTheme="minorHAnsi" w:cstheme="minorHAnsi"/>
          <w:sz w:val="22"/>
          <w:szCs w:val="22"/>
        </w:rPr>
        <w:t>2025</w:t>
      </w:r>
      <w:proofErr w:type="gramEnd"/>
      <w:r w:rsidR="00540E53" w:rsidRPr="00540E53">
        <w:rPr>
          <w:rFonts w:asciiTheme="minorHAnsi" w:hAnsiTheme="minorHAnsi" w:cstheme="minorHAnsi"/>
          <w:sz w:val="22"/>
          <w:szCs w:val="22"/>
        </w:rPr>
        <w:t xml:space="preserve"> </w:t>
      </w:r>
      <w:r w:rsidR="008D1ED0" w:rsidRPr="00540E53">
        <w:rPr>
          <w:rFonts w:asciiTheme="minorHAnsi" w:hAnsiTheme="minorHAnsi" w:cstheme="minorHAnsi"/>
          <w:sz w:val="22"/>
          <w:szCs w:val="22"/>
        </w:rPr>
        <w:t xml:space="preserve">made by </w:t>
      </w:r>
      <w:r w:rsidR="009B6C34" w:rsidRPr="00540E53">
        <w:rPr>
          <w:rFonts w:asciiTheme="minorHAnsi" w:hAnsiTheme="minorHAnsi" w:cstheme="minorHAnsi"/>
          <w:sz w:val="22"/>
          <w:szCs w:val="22"/>
        </w:rPr>
        <w:t xml:space="preserve">Susan Reed, seconded by Bonnie Robison-Harper. All in favor. </w:t>
      </w:r>
    </w:p>
    <w:p w14:paraId="07CE31F6" w14:textId="6F3DD934" w:rsidR="001D75F7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Announcements:</w:t>
      </w:r>
      <w:r w:rsidR="00FA67F0">
        <w:rPr>
          <w:rFonts w:asciiTheme="minorHAnsi" w:hAnsiTheme="minorHAnsi" w:cstheme="minorHAnsi"/>
          <w:sz w:val="22"/>
          <w:szCs w:val="22"/>
        </w:rPr>
        <w:t xml:space="preserve"> </w:t>
      </w:r>
      <w:r w:rsidR="006A4041">
        <w:rPr>
          <w:rFonts w:asciiTheme="minorHAnsi" w:hAnsiTheme="minorHAnsi" w:cstheme="minorHAnsi"/>
          <w:sz w:val="22"/>
          <w:szCs w:val="22"/>
        </w:rPr>
        <w:t xml:space="preserve"> </w:t>
      </w:r>
      <w:r w:rsidR="009B6C34">
        <w:rPr>
          <w:rFonts w:asciiTheme="minorHAnsi" w:hAnsiTheme="minorHAnsi" w:cstheme="minorHAnsi"/>
          <w:sz w:val="22"/>
          <w:szCs w:val="22"/>
        </w:rPr>
        <w:t xml:space="preserve">Sue Swales-Vitullo &amp; Brandy Owens </w:t>
      </w:r>
      <w:r w:rsidR="00540E53">
        <w:rPr>
          <w:rFonts w:asciiTheme="minorHAnsi" w:hAnsiTheme="minorHAnsi" w:cstheme="minorHAnsi"/>
          <w:sz w:val="22"/>
          <w:szCs w:val="22"/>
        </w:rPr>
        <w:t xml:space="preserve">Visiting </w:t>
      </w:r>
      <w:r w:rsidR="009B6C34">
        <w:rPr>
          <w:rFonts w:asciiTheme="minorHAnsi" w:hAnsiTheme="minorHAnsi" w:cstheme="minorHAnsi"/>
          <w:sz w:val="22"/>
          <w:szCs w:val="22"/>
        </w:rPr>
        <w:t xml:space="preserve">Clearfield Elementary School to talk to them about who we are and what we do as the tourism and recreation authority. </w:t>
      </w:r>
    </w:p>
    <w:p w14:paraId="1BBA60A4" w14:textId="0493E8CA" w:rsidR="00804537" w:rsidRPr="001148C9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Good of the </w:t>
      </w:r>
      <w:r w:rsidR="00DC309B" w:rsidRPr="00433F42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rder:</w:t>
      </w:r>
      <w:r w:rsidR="009B6C3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B6C34" w:rsidRPr="009B6C34">
        <w:rPr>
          <w:rFonts w:asciiTheme="minorHAnsi" w:hAnsiTheme="minorHAnsi" w:cstheme="minorHAnsi"/>
          <w:sz w:val="22"/>
          <w:szCs w:val="22"/>
        </w:rPr>
        <w:t xml:space="preserve">None </w:t>
      </w:r>
    </w:p>
    <w:p w14:paraId="08AF2049" w14:textId="09903A57" w:rsidR="008A6877" w:rsidRDefault="00461B0F" w:rsidP="00A6687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Adjournment</w:t>
      </w:r>
      <w:r w:rsidR="00671560" w:rsidRPr="00433F4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CE3E0B">
        <w:rPr>
          <w:rFonts w:asciiTheme="minorHAnsi" w:hAnsiTheme="minorHAnsi" w:cstheme="minorHAnsi"/>
          <w:sz w:val="22"/>
          <w:szCs w:val="22"/>
        </w:rPr>
        <w:t xml:space="preserve"> </w:t>
      </w:r>
      <w:r w:rsidR="009B6C34">
        <w:rPr>
          <w:rFonts w:asciiTheme="minorHAnsi" w:hAnsiTheme="minorHAnsi" w:cstheme="minorHAnsi"/>
          <w:sz w:val="22"/>
          <w:szCs w:val="22"/>
        </w:rPr>
        <w:t xml:space="preserve">9:57 Motion to adjourn by Bonnie Robison-Harper, seconded by Susan Reed. All in favor. </w:t>
      </w:r>
    </w:p>
    <w:p w14:paraId="66174A0A" w14:textId="6CFFA214" w:rsidR="00546D80" w:rsidRPr="00660D88" w:rsidRDefault="00671560" w:rsidP="00660D88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Next Meeting Date:</w:t>
      </w:r>
      <w:r w:rsidR="005B4056">
        <w:rPr>
          <w:rFonts w:asciiTheme="minorHAnsi" w:hAnsiTheme="minorHAnsi" w:cstheme="minorHAnsi"/>
          <w:sz w:val="22"/>
          <w:szCs w:val="22"/>
        </w:rPr>
        <w:t xml:space="preserve"> April 9</w:t>
      </w:r>
      <w:r w:rsidR="00660D88" w:rsidRPr="00660D88">
        <w:rPr>
          <w:rFonts w:asciiTheme="minorHAnsi" w:hAnsiTheme="minorHAnsi" w:cstheme="minorHAnsi"/>
          <w:sz w:val="22"/>
          <w:szCs w:val="22"/>
        </w:rPr>
        <w:t>, 2025 @ 9:00 am</w:t>
      </w:r>
    </w:p>
    <w:p w14:paraId="4BD8E897" w14:textId="77777777" w:rsidR="00660D88" w:rsidRDefault="00660D88" w:rsidP="00660D88">
      <w:pPr>
        <w:pStyle w:val="NoSpacing"/>
        <w:rPr>
          <w:b/>
          <w:bCs/>
        </w:rPr>
      </w:pPr>
      <w:r>
        <w:rPr>
          <w:b/>
          <w:bCs/>
        </w:rPr>
        <w:t>Upcoming Events:</w:t>
      </w:r>
    </w:p>
    <w:p w14:paraId="5B5FC624" w14:textId="688BEF28" w:rsidR="00660D88" w:rsidRDefault="00660D88" w:rsidP="000C166A">
      <w:pPr>
        <w:pStyle w:val="NoSpacing"/>
        <w:ind w:left="720"/>
        <w:rPr>
          <w:b/>
          <w:bCs/>
        </w:rPr>
      </w:pPr>
    </w:p>
    <w:p w14:paraId="04413264" w14:textId="77777777" w:rsidR="00660D88" w:rsidRDefault="00660D88" w:rsidP="00660D88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11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Annual Elk Antler Shed Hunt (Feb. 15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-  Mar. 24</w:t>
      </w:r>
      <w:r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436DB9A" w14:textId="77777777" w:rsidR="00660D88" w:rsidRDefault="00660D88" w:rsidP="00660D88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Central PA Outdoor &amp; Sports Show (Mar. 14</w:t>
      </w:r>
      <w:r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7938267" w14:textId="77777777" w:rsidR="00660D88" w:rsidRDefault="00660D88" w:rsidP="00660D88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2025 Elk Expo “Everything Elk” (July 26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&amp; 27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2C1B42EB" w14:textId="77777777" w:rsidR="00BC7CAB" w:rsidRPr="0078776D" w:rsidRDefault="00BC7CAB" w:rsidP="00DF7ED3">
      <w:pPr>
        <w:pStyle w:val="NoSpacing"/>
        <w:ind w:left="720"/>
      </w:pPr>
    </w:p>
    <w:sectPr w:rsidR="00BC7CAB" w:rsidRPr="0078776D" w:rsidSect="00700C70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5D"/>
    <w:multiLevelType w:val="hybridMultilevel"/>
    <w:tmpl w:val="EA02C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A69"/>
    <w:multiLevelType w:val="hybridMultilevel"/>
    <w:tmpl w:val="C96C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30B3"/>
    <w:multiLevelType w:val="hybridMultilevel"/>
    <w:tmpl w:val="E700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50DDF"/>
    <w:multiLevelType w:val="hybridMultilevel"/>
    <w:tmpl w:val="BC3C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2CF"/>
    <w:multiLevelType w:val="hybridMultilevel"/>
    <w:tmpl w:val="650E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5A95"/>
    <w:multiLevelType w:val="hybridMultilevel"/>
    <w:tmpl w:val="A7C0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01E4"/>
    <w:multiLevelType w:val="hybridMultilevel"/>
    <w:tmpl w:val="611E3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42146A"/>
    <w:multiLevelType w:val="hybridMultilevel"/>
    <w:tmpl w:val="B2D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47837"/>
    <w:multiLevelType w:val="hybridMultilevel"/>
    <w:tmpl w:val="2B7EE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54DBC"/>
    <w:multiLevelType w:val="hybridMultilevel"/>
    <w:tmpl w:val="E18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718B7"/>
    <w:multiLevelType w:val="hybridMultilevel"/>
    <w:tmpl w:val="D2C8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A74E4"/>
    <w:multiLevelType w:val="hybridMultilevel"/>
    <w:tmpl w:val="21F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53B94"/>
    <w:multiLevelType w:val="hybridMultilevel"/>
    <w:tmpl w:val="CBDE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7187"/>
    <w:multiLevelType w:val="hybridMultilevel"/>
    <w:tmpl w:val="4BB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24C1A"/>
    <w:multiLevelType w:val="hybridMultilevel"/>
    <w:tmpl w:val="BD4A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2668E"/>
    <w:multiLevelType w:val="hybridMultilevel"/>
    <w:tmpl w:val="2734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214378"/>
    <w:multiLevelType w:val="hybridMultilevel"/>
    <w:tmpl w:val="2E72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E40177"/>
    <w:multiLevelType w:val="hybridMultilevel"/>
    <w:tmpl w:val="D97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FA0A54"/>
    <w:multiLevelType w:val="hybridMultilevel"/>
    <w:tmpl w:val="E322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855CA8"/>
    <w:multiLevelType w:val="hybridMultilevel"/>
    <w:tmpl w:val="C60E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775C63"/>
    <w:multiLevelType w:val="hybridMultilevel"/>
    <w:tmpl w:val="F9FA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B3336E"/>
    <w:multiLevelType w:val="hybridMultilevel"/>
    <w:tmpl w:val="6E3C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983C5C"/>
    <w:multiLevelType w:val="hybridMultilevel"/>
    <w:tmpl w:val="9448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E00C66"/>
    <w:multiLevelType w:val="hybridMultilevel"/>
    <w:tmpl w:val="A54E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F14600"/>
    <w:multiLevelType w:val="hybridMultilevel"/>
    <w:tmpl w:val="4C18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5548EB"/>
    <w:multiLevelType w:val="hybridMultilevel"/>
    <w:tmpl w:val="45A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7C2C4D"/>
    <w:multiLevelType w:val="hybridMultilevel"/>
    <w:tmpl w:val="9150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88620A"/>
    <w:multiLevelType w:val="hybridMultilevel"/>
    <w:tmpl w:val="E8A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D44872"/>
    <w:multiLevelType w:val="hybridMultilevel"/>
    <w:tmpl w:val="08D8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2F6220"/>
    <w:multiLevelType w:val="hybridMultilevel"/>
    <w:tmpl w:val="860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DF27E8"/>
    <w:multiLevelType w:val="hybridMultilevel"/>
    <w:tmpl w:val="3990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C9180E"/>
    <w:multiLevelType w:val="hybridMultilevel"/>
    <w:tmpl w:val="2D1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444464"/>
    <w:multiLevelType w:val="hybridMultilevel"/>
    <w:tmpl w:val="0BAC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7707BF"/>
    <w:multiLevelType w:val="hybridMultilevel"/>
    <w:tmpl w:val="D032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C81512"/>
    <w:multiLevelType w:val="hybridMultilevel"/>
    <w:tmpl w:val="EE9EE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760232">
    <w:abstractNumId w:val="22"/>
  </w:num>
  <w:num w:numId="2" w16cid:durableId="10647217">
    <w:abstractNumId w:val="23"/>
  </w:num>
  <w:num w:numId="3" w16cid:durableId="2104912935">
    <w:abstractNumId w:val="18"/>
  </w:num>
  <w:num w:numId="4" w16cid:durableId="2118408435">
    <w:abstractNumId w:val="31"/>
  </w:num>
  <w:num w:numId="5" w16cid:durableId="1412966796">
    <w:abstractNumId w:val="9"/>
  </w:num>
  <w:num w:numId="6" w16cid:durableId="1168910738">
    <w:abstractNumId w:val="16"/>
  </w:num>
  <w:num w:numId="7" w16cid:durableId="1961765297">
    <w:abstractNumId w:val="19"/>
  </w:num>
  <w:num w:numId="8" w16cid:durableId="1269239990">
    <w:abstractNumId w:val="32"/>
  </w:num>
  <w:num w:numId="9" w16cid:durableId="213085562">
    <w:abstractNumId w:val="5"/>
  </w:num>
  <w:num w:numId="10" w16cid:durableId="1726218270">
    <w:abstractNumId w:val="0"/>
  </w:num>
  <w:num w:numId="11" w16cid:durableId="1357537959">
    <w:abstractNumId w:val="28"/>
  </w:num>
  <w:num w:numId="12" w16cid:durableId="55975979">
    <w:abstractNumId w:val="11"/>
  </w:num>
  <w:num w:numId="13" w16cid:durableId="409084960">
    <w:abstractNumId w:val="30"/>
  </w:num>
  <w:num w:numId="14" w16cid:durableId="406075595">
    <w:abstractNumId w:val="4"/>
  </w:num>
  <w:num w:numId="15" w16cid:durableId="285820205">
    <w:abstractNumId w:val="24"/>
  </w:num>
  <w:num w:numId="16" w16cid:durableId="783689531">
    <w:abstractNumId w:val="34"/>
  </w:num>
  <w:num w:numId="17" w16cid:durableId="1355107758">
    <w:abstractNumId w:val="12"/>
  </w:num>
  <w:num w:numId="18" w16cid:durableId="1160271015">
    <w:abstractNumId w:val="21"/>
  </w:num>
  <w:num w:numId="19" w16cid:durableId="1744372521">
    <w:abstractNumId w:val="15"/>
  </w:num>
  <w:num w:numId="20" w16cid:durableId="745801852">
    <w:abstractNumId w:val="3"/>
  </w:num>
  <w:num w:numId="21" w16cid:durableId="1445804928">
    <w:abstractNumId w:val="26"/>
  </w:num>
  <w:num w:numId="22" w16cid:durableId="450637240">
    <w:abstractNumId w:val="13"/>
  </w:num>
  <w:num w:numId="23" w16cid:durableId="1971086152">
    <w:abstractNumId w:val="10"/>
  </w:num>
  <w:num w:numId="24" w16cid:durableId="1576816858">
    <w:abstractNumId w:val="2"/>
  </w:num>
  <w:num w:numId="25" w16cid:durableId="858662694">
    <w:abstractNumId w:val="6"/>
  </w:num>
  <w:num w:numId="26" w16cid:durableId="6904723">
    <w:abstractNumId w:val="29"/>
  </w:num>
  <w:num w:numId="27" w16cid:durableId="20011963">
    <w:abstractNumId w:val="27"/>
  </w:num>
  <w:num w:numId="28" w16cid:durableId="134493003">
    <w:abstractNumId w:val="1"/>
  </w:num>
  <w:num w:numId="29" w16cid:durableId="1036464994">
    <w:abstractNumId w:val="33"/>
  </w:num>
  <w:num w:numId="30" w16cid:durableId="853223027">
    <w:abstractNumId w:val="17"/>
  </w:num>
  <w:num w:numId="31" w16cid:durableId="1614751239">
    <w:abstractNumId w:val="7"/>
  </w:num>
  <w:num w:numId="32" w16cid:durableId="208807616">
    <w:abstractNumId w:val="25"/>
  </w:num>
  <w:num w:numId="33" w16cid:durableId="913273231">
    <w:abstractNumId w:val="20"/>
  </w:num>
  <w:num w:numId="34" w16cid:durableId="1672028865">
    <w:abstractNumId w:val="35"/>
  </w:num>
  <w:num w:numId="35" w16cid:durableId="912202767">
    <w:abstractNumId w:val="14"/>
  </w:num>
  <w:num w:numId="36" w16cid:durableId="3947394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38"/>
    <w:rsid w:val="0001070F"/>
    <w:rsid w:val="000120A0"/>
    <w:rsid w:val="0002311C"/>
    <w:rsid w:val="00030545"/>
    <w:rsid w:val="00053670"/>
    <w:rsid w:val="0006557D"/>
    <w:rsid w:val="00070069"/>
    <w:rsid w:val="00071CAA"/>
    <w:rsid w:val="000867E7"/>
    <w:rsid w:val="000A777C"/>
    <w:rsid w:val="000C166A"/>
    <w:rsid w:val="000C44D0"/>
    <w:rsid w:val="000E4798"/>
    <w:rsid w:val="000E5F48"/>
    <w:rsid w:val="000E6483"/>
    <w:rsid w:val="000E7093"/>
    <w:rsid w:val="000F19CC"/>
    <w:rsid w:val="00101696"/>
    <w:rsid w:val="0010299F"/>
    <w:rsid w:val="001129DD"/>
    <w:rsid w:val="001148C9"/>
    <w:rsid w:val="00120398"/>
    <w:rsid w:val="0012070B"/>
    <w:rsid w:val="0013197D"/>
    <w:rsid w:val="00143726"/>
    <w:rsid w:val="00144D62"/>
    <w:rsid w:val="001452F3"/>
    <w:rsid w:val="00161CDA"/>
    <w:rsid w:val="00163914"/>
    <w:rsid w:val="00163BD6"/>
    <w:rsid w:val="00181B86"/>
    <w:rsid w:val="00183831"/>
    <w:rsid w:val="00187379"/>
    <w:rsid w:val="00190555"/>
    <w:rsid w:val="001A1982"/>
    <w:rsid w:val="001A521E"/>
    <w:rsid w:val="001B32DD"/>
    <w:rsid w:val="001B574E"/>
    <w:rsid w:val="001C27B4"/>
    <w:rsid w:val="001D75F7"/>
    <w:rsid w:val="001E6BDE"/>
    <w:rsid w:val="00200DDB"/>
    <w:rsid w:val="0020320C"/>
    <w:rsid w:val="002118F1"/>
    <w:rsid w:val="00212B45"/>
    <w:rsid w:val="0021354D"/>
    <w:rsid w:val="0022644F"/>
    <w:rsid w:val="00226F33"/>
    <w:rsid w:val="00242296"/>
    <w:rsid w:val="002626E0"/>
    <w:rsid w:val="00263B40"/>
    <w:rsid w:val="00263B7E"/>
    <w:rsid w:val="002703B1"/>
    <w:rsid w:val="00274F57"/>
    <w:rsid w:val="00277443"/>
    <w:rsid w:val="00285BED"/>
    <w:rsid w:val="002921FD"/>
    <w:rsid w:val="0029781E"/>
    <w:rsid w:val="002A76A5"/>
    <w:rsid w:val="002D4A10"/>
    <w:rsid w:val="002D4BBB"/>
    <w:rsid w:val="002E566D"/>
    <w:rsid w:val="002E5C80"/>
    <w:rsid w:val="002F0782"/>
    <w:rsid w:val="002F07A8"/>
    <w:rsid w:val="002F58E6"/>
    <w:rsid w:val="002F5A4F"/>
    <w:rsid w:val="003119AB"/>
    <w:rsid w:val="00316F0E"/>
    <w:rsid w:val="00317279"/>
    <w:rsid w:val="0031787B"/>
    <w:rsid w:val="00332536"/>
    <w:rsid w:val="003342A0"/>
    <w:rsid w:val="0034061E"/>
    <w:rsid w:val="0034535B"/>
    <w:rsid w:val="0036353C"/>
    <w:rsid w:val="00370858"/>
    <w:rsid w:val="003725AA"/>
    <w:rsid w:val="0037269C"/>
    <w:rsid w:val="003820A5"/>
    <w:rsid w:val="003960C6"/>
    <w:rsid w:val="003B5EB4"/>
    <w:rsid w:val="003C50B8"/>
    <w:rsid w:val="003C5B8C"/>
    <w:rsid w:val="003C60A2"/>
    <w:rsid w:val="003D63B2"/>
    <w:rsid w:val="003E403E"/>
    <w:rsid w:val="003E511D"/>
    <w:rsid w:val="003E59EA"/>
    <w:rsid w:val="004068C5"/>
    <w:rsid w:val="00433F42"/>
    <w:rsid w:val="00436273"/>
    <w:rsid w:val="0044507B"/>
    <w:rsid w:val="00450042"/>
    <w:rsid w:val="00452201"/>
    <w:rsid w:val="00460A0B"/>
    <w:rsid w:val="00461B0F"/>
    <w:rsid w:val="0046782B"/>
    <w:rsid w:val="004877CE"/>
    <w:rsid w:val="00495EC8"/>
    <w:rsid w:val="0049763B"/>
    <w:rsid w:val="004A030A"/>
    <w:rsid w:val="004D5876"/>
    <w:rsid w:val="004E5C82"/>
    <w:rsid w:val="00506C55"/>
    <w:rsid w:val="0051168E"/>
    <w:rsid w:val="0051544A"/>
    <w:rsid w:val="00536628"/>
    <w:rsid w:val="005377AE"/>
    <w:rsid w:val="00537CD7"/>
    <w:rsid w:val="00540E53"/>
    <w:rsid w:val="0054152D"/>
    <w:rsid w:val="0054485E"/>
    <w:rsid w:val="00546399"/>
    <w:rsid w:val="00546D80"/>
    <w:rsid w:val="00555472"/>
    <w:rsid w:val="00560619"/>
    <w:rsid w:val="00560B3F"/>
    <w:rsid w:val="005701EB"/>
    <w:rsid w:val="0057293B"/>
    <w:rsid w:val="00577A06"/>
    <w:rsid w:val="00581B43"/>
    <w:rsid w:val="00583B44"/>
    <w:rsid w:val="0059071F"/>
    <w:rsid w:val="00592A90"/>
    <w:rsid w:val="005A62C2"/>
    <w:rsid w:val="005B28BD"/>
    <w:rsid w:val="005B4056"/>
    <w:rsid w:val="005B7A09"/>
    <w:rsid w:val="005D2BF6"/>
    <w:rsid w:val="005D5806"/>
    <w:rsid w:val="00605805"/>
    <w:rsid w:val="00624302"/>
    <w:rsid w:val="00633653"/>
    <w:rsid w:val="00640277"/>
    <w:rsid w:val="00643A3A"/>
    <w:rsid w:val="00651CA8"/>
    <w:rsid w:val="00651F84"/>
    <w:rsid w:val="00656C87"/>
    <w:rsid w:val="0065707F"/>
    <w:rsid w:val="00660D88"/>
    <w:rsid w:val="00666CC1"/>
    <w:rsid w:val="00667C49"/>
    <w:rsid w:val="00671560"/>
    <w:rsid w:val="0068256B"/>
    <w:rsid w:val="00694806"/>
    <w:rsid w:val="006A4041"/>
    <w:rsid w:val="006C05B1"/>
    <w:rsid w:val="006D3174"/>
    <w:rsid w:val="00700C70"/>
    <w:rsid w:val="00711642"/>
    <w:rsid w:val="007143FA"/>
    <w:rsid w:val="00715D5B"/>
    <w:rsid w:val="00716B3D"/>
    <w:rsid w:val="007256EA"/>
    <w:rsid w:val="007326AA"/>
    <w:rsid w:val="007461AF"/>
    <w:rsid w:val="0075061A"/>
    <w:rsid w:val="007516C7"/>
    <w:rsid w:val="00752222"/>
    <w:rsid w:val="0075313E"/>
    <w:rsid w:val="0077767D"/>
    <w:rsid w:val="00781F16"/>
    <w:rsid w:val="0078776D"/>
    <w:rsid w:val="00795FDF"/>
    <w:rsid w:val="007B1218"/>
    <w:rsid w:val="007B614C"/>
    <w:rsid w:val="007B6C25"/>
    <w:rsid w:val="007C78DE"/>
    <w:rsid w:val="007D58C2"/>
    <w:rsid w:val="007F0783"/>
    <w:rsid w:val="007F26D0"/>
    <w:rsid w:val="007F7DC6"/>
    <w:rsid w:val="00800310"/>
    <w:rsid w:val="00804537"/>
    <w:rsid w:val="00807EA0"/>
    <w:rsid w:val="00814656"/>
    <w:rsid w:val="00817E55"/>
    <w:rsid w:val="008446D3"/>
    <w:rsid w:val="00850855"/>
    <w:rsid w:val="00872EEB"/>
    <w:rsid w:val="0088177E"/>
    <w:rsid w:val="00886000"/>
    <w:rsid w:val="00891DCF"/>
    <w:rsid w:val="008A0D86"/>
    <w:rsid w:val="008A2311"/>
    <w:rsid w:val="008A2417"/>
    <w:rsid w:val="008A5E46"/>
    <w:rsid w:val="008A6877"/>
    <w:rsid w:val="008A7044"/>
    <w:rsid w:val="008C573B"/>
    <w:rsid w:val="008C6A78"/>
    <w:rsid w:val="008D1AD7"/>
    <w:rsid w:val="008D1ED0"/>
    <w:rsid w:val="008E080B"/>
    <w:rsid w:val="008F208E"/>
    <w:rsid w:val="00900F23"/>
    <w:rsid w:val="00915A77"/>
    <w:rsid w:val="00921881"/>
    <w:rsid w:val="0092696D"/>
    <w:rsid w:val="00942DEC"/>
    <w:rsid w:val="00953C77"/>
    <w:rsid w:val="00954A2F"/>
    <w:rsid w:val="00960AAC"/>
    <w:rsid w:val="00961770"/>
    <w:rsid w:val="009627BA"/>
    <w:rsid w:val="00983E45"/>
    <w:rsid w:val="00986921"/>
    <w:rsid w:val="009956C5"/>
    <w:rsid w:val="00997265"/>
    <w:rsid w:val="009B590B"/>
    <w:rsid w:val="009B6C34"/>
    <w:rsid w:val="009B745B"/>
    <w:rsid w:val="009C10B7"/>
    <w:rsid w:val="009D0610"/>
    <w:rsid w:val="009D18AF"/>
    <w:rsid w:val="009D4606"/>
    <w:rsid w:val="009E26DA"/>
    <w:rsid w:val="009F1897"/>
    <w:rsid w:val="009F1AE8"/>
    <w:rsid w:val="009F3AFF"/>
    <w:rsid w:val="009F77BA"/>
    <w:rsid w:val="00A03CC3"/>
    <w:rsid w:val="00A07931"/>
    <w:rsid w:val="00A14259"/>
    <w:rsid w:val="00A27E7B"/>
    <w:rsid w:val="00A35613"/>
    <w:rsid w:val="00A51338"/>
    <w:rsid w:val="00A60C72"/>
    <w:rsid w:val="00A6687B"/>
    <w:rsid w:val="00A92CDE"/>
    <w:rsid w:val="00A94752"/>
    <w:rsid w:val="00AB488B"/>
    <w:rsid w:val="00AC1EEF"/>
    <w:rsid w:val="00AC7B15"/>
    <w:rsid w:val="00AF2D2C"/>
    <w:rsid w:val="00B02FEB"/>
    <w:rsid w:val="00B03749"/>
    <w:rsid w:val="00B31711"/>
    <w:rsid w:val="00B43691"/>
    <w:rsid w:val="00B54D35"/>
    <w:rsid w:val="00B63E11"/>
    <w:rsid w:val="00B644CF"/>
    <w:rsid w:val="00B66611"/>
    <w:rsid w:val="00B744EA"/>
    <w:rsid w:val="00B74A57"/>
    <w:rsid w:val="00B872F1"/>
    <w:rsid w:val="00B915D3"/>
    <w:rsid w:val="00B920FA"/>
    <w:rsid w:val="00BA0937"/>
    <w:rsid w:val="00BA1B39"/>
    <w:rsid w:val="00BB162E"/>
    <w:rsid w:val="00BC25C1"/>
    <w:rsid w:val="00BC550B"/>
    <w:rsid w:val="00BC7CAB"/>
    <w:rsid w:val="00BD5559"/>
    <w:rsid w:val="00BF00E8"/>
    <w:rsid w:val="00C04436"/>
    <w:rsid w:val="00C17436"/>
    <w:rsid w:val="00C21A55"/>
    <w:rsid w:val="00C377F4"/>
    <w:rsid w:val="00C53117"/>
    <w:rsid w:val="00C5482F"/>
    <w:rsid w:val="00C659A4"/>
    <w:rsid w:val="00C71D39"/>
    <w:rsid w:val="00C76F82"/>
    <w:rsid w:val="00C777F0"/>
    <w:rsid w:val="00C8297F"/>
    <w:rsid w:val="00CA6FCB"/>
    <w:rsid w:val="00CC1E28"/>
    <w:rsid w:val="00CC29D9"/>
    <w:rsid w:val="00CC4155"/>
    <w:rsid w:val="00CC44DE"/>
    <w:rsid w:val="00CC472D"/>
    <w:rsid w:val="00CC6669"/>
    <w:rsid w:val="00CC7500"/>
    <w:rsid w:val="00CE3E0B"/>
    <w:rsid w:val="00CE6C33"/>
    <w:rsid w:val="00D10819"/>
    <w:rsid w:val="00D147E2"/>
    <w:rsid w:val="00D17089"/>
    <w:rsid w:val="00D235B6"/>
    <w:rsid w:val="00D23E5F"/>
    <w:rsid w:val="00D274CD"/>
    <w:rsid w:val="00D30B37"/>
    <w:rsid w:val="00D31B66"/>
    <w:rsid w:val="00D41D2F"/>
    <w:rsid w:val="00D45C91"/>
    <w:rsid w:val="00D46024"/>
    <w:rsid w:val="00D46823"/>
    <w:rsid w:val="00D473E8"/>
    <w:rsid w:val="00D60744"/>
    <w:rsid w:val="00D631F3"/>
    <w:rsid w:val="00D72903"/>
    <w:rsid w:val="00D73E7E"/>
    <w:rsid w:val="00D914A4"/>
    <w:rsid w:val="00D97806"/>
    <w:rsid w:val="00DA0887"/>
    <w:rsid w:val="00DA4987"/>
    <w:rsid w:val="00DA7975"/>
    <w:rsid w:val="00DB5D2B"/>
    <w:rsid w:val="00DB6278"/>
    <w:rsid w:val="00DC309B"/>
    <w:rsid w:val="00DE7F7B"/>
    <w:rsid w:val="00DF7ED3"/>
    <w:rsid w:val="00E0221F"/>
    <w:rsid w:val="00E076D1"/>
    <w:rsid w:val="00E16838"/>
    <w:rsid w:val="00E2120E"/>
    <w:rsid w:val="00E22954"/>
    <w:rsid w:val="00E22ECF"/>
    <w:rsid w:val="00E24284"/>
    <w:rsid w:val="00E35E5D"/>
    <w:rsid w:val="00E36B39"/>
    <w:rsid w:val="00E514C7"/>
    <w:rsid w:val="00E522F8"/>
    <w:rsid w:val="00E6200A"/>
    <w:rsid w:val="00E624C6"/>
    <w:rsid w:val="00E7211E"/>
    <w:rsid w:val="00E86398"/>
    <w:rsid w:val="00E90DE4"/>
    <w:rsid w:val="00E91211"/>
    <w:rsid w:val="00EB009D"/>
    <w:rsid w:val="00EC7112"/>
    <w:rsid w:val="00ED471A"/>
    <w:rsid w:val="00ED554F"/>
    <w:rsid w:val="00EE64E8"/>
    <w:rsid w:val="00EE7E1F"/>
    <w:rsid w:val="00F009E4"/>
    <w:rsid w:val="00F03248"/>
    <w:rsid w:val="00F07716"/>
    <w:rsid w:val="00F11507"/>
    <w:rsid w:val="00F16177"/>
    <w:rsid w:val="00F22BF1"/>
    <w:rsid w:val="00F24325"/>
    <w:rsid w:val="00F26136"/>
    <w:rsid w:val="00F30C47"/>
    <w:rsid w:val="00F34BF3"/>
    <w:rsid w:val="00F35B10"/>
    <w:rsid w:val="00F5092F"/>
    <w:rsid w:val="00F655DD"/>
    <w:rsid w:val="00F700E7"/>
    <w:rsid w:val="00F71580"/>
    <w:rsid w:val="00F75A9C"/>
    <w:rsid w:val="00F76B9F"/>
    <w:rsid w:val="00F826C8"/>
    <w:rsid w:val="00F946B5"/>
    <w:rsid w:val="00F97AFD"/>
    <w:rsid w:val="00FA10AC"/>
    <w:rsid w:val="00FA1BC6"/>
    <w:rsid w:val="00FA67F0"/>
    <w:rsid w:val="00FC4313"/>
    <w:rsid w:val="00FD03C5"/>
    <w:rsid w:val="00FE1878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95BEB"/>
  <w15:chartTrackingRefBased/>
  <w15:docId w15:val="{C82472E3-1EDA-4431-A853-0E6C48E6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33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5133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0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434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Komonczi</dc:creator>
  <cp:keywords/>
  <dc:description/>
  <cp:lastModifiedBy>Visit Clearfield</cp:lastModifiedBy>
  <cp:revision>41</cp:revision>
  <cp:lastPrinted>2023-09-26T15:12:00Z</cp:lastPrinted>
  <dcterms:created xsi:type="dcterms:W3CDTF">2023-12-11T19:26:00Z</dcterms:created>
  <dcterms:modified xsi:type="dcterms:W3CDTF">2025-03-12T15:59:00Z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134187db4e090cefebc18f98df4147a6795c72864160122dcb42168875558a51</vt:lpwstr>
  </property>
</Properties>
</file>